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C8" w:rsidRPr="00B74DC8" w:rsidRDefault="00B74DC8" w:rsidP="00B74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74DC8">
        <w:rPr>
          <w:rFonts w:ascii="Times New Roman" w:eastAsia="Times New Roman" w:hAnsi="Times New Roman" w:cs="Times New Roman"/>
          <w:noProof/>
          <w:sz w:val="20"/>
          <w:szCs w:val="24"/>
          <w:lang w:eastAsia="lt-LT"/>
        </w:rPr>
        <w:drawing>
          <wp:inline distT="0" distB="0" distL="0" distR="0" wp14:anchorId="7E98A057" wp14:editId="404C2649">
            <wp:extent cx="581025" cy="619125"/>
            <wp:effectExtent l="1905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4DC8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</w:t>
      </w:r>
      <w:r w:rsidRPr="00B74DC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</w:t>
      </w:r>
    </w:p>
    <w:p w:rsidR="00B74DC8" w:rsidRPr="00B74DC8" w:rsidRDefault="00B74DC8" w:rsidP="00B74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74DC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:rsidR="00B74DC8" w:rsidRPr="00B74DC8" w:rsidRDefault="00B74DC8" w:rsidP="00B74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4"/>
        </w:rPr>
      </w:pPr>
    </w:p>
    <w:p w:rsidR="00B74DC8" w:rsidRPr="00B74DC8" w:rsidRDefault="00B74DC8" w:rsidP="00B74D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4DC8">
        <w:rPr>
          <w:rFonts w:ascii="Times New Roman" w:eastAsia="Times New Roman" w:hAnsi="Times New Roman" w:cs="Times New Roman"/>
          <w:b/>
          <w:bCs/>
          <w:sz w:val="24"/>
          <w:szCs w:val="24"/>
        </w:rPr>
        <w:t>MARIJAMPOLĖS VAIKŲ LOPŠELIS - DARŽELIS „RŪTA“</w:t>
      </w:r>
    </w:p>
    <w:p w:rsidR="00B74DC8" w:rsidRPr="00B74DC8" w:rsidRDefault="00B74DC8" w:rsidP="00B74D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4DC8">
        <w:rPr>
          <w:rFonts w:ascii="Times New Roman" w:eastAsia="Times New Roman" w:hAnsi="Times New Roman" w:cs="Times New Roman"/>
          <w:b/>
          <w:bCs/>
          <w:sz w:val="24"/>
          <w:szCs w:val="24"/>
        </w:rPr>
        <w:t>DIREKTORIUS</w:t>
      </w:r>
    </w:p>
    <w:p w:rsidR="00B74DC8" w:rsidRPr="00B74DC8" w:rsidRDefault="00B74DC8" w:rsidP="00B7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4DC8" w:rsidRPr="00B74DC8" w:rsidRDefault="00B74DC8" w:rsidP="00B7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4DC8">
        <w:rPr>
          <w:rFonts w:ascii="Times New Roman" w:eastAsia="Times New Roman" w:hAnsi="Times New Roman" w:cs="Times New Roman"/>
          <w:b/>
          <w:bCs/>
          <w:sz w:val="24"/>
          <w:szCs w:val="24"/>
        </w:rPr>
        <w:t>ĮSAKYMAS</w:t>
      </w:r>
    </w:p>
    <w:p w:rsidR="00B74DC8" w:rsidRPr="00B74DC8" w:rsidRDefault="00B74DC8" w:rsidP="00B74DC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B74DC8">
        <w:rPr>
          <w:rFonts w:ascii="Times New Roman" w:eastAsia="Times New Roman" w:hAnsi="Times New Roman" w:cs="Times New Roman"/>
          <w:b/>
          <w:sz w:val="24"/>
          <w:szCs w:val="24"/>
        </w:rPr>
        <w:t xml:space="preserve">DĖL </w:t>
      </w:r>
      <w:r w:rsidR="00F77914">
        <w:rPr>
          <w:rFonts w:ascii="Times New Roman" w:eastAsia="Times New Roman" w:hAnsi="Times New Roman" w:cs="Times New Roman"/>
          <w:b/>
          <w:sz w:val="24"/>
          <w:szCs w:val="24"/>
        </w:rPr>
        <w:t xml:space="preserve">ĮTRAUKTIES </w:t>
      </w:r>
      <w:r w:rsidR="00F77914">
        <w:rPr>
          <w:rFonts w:ascii="Times New Roman" w:eastAsia="Times New Roman" w:hAnsi="Times New Roman" w:cs="Times New Roman"/>
          <w:b/>
          <w:sz w:val="24"/>
          <w:szCs w:val="24"/>
        </w:rPr>
        <w:t>VEIKSMŲ</w:t>
      </w:r>
      <w:r w:rsidR="00F77914">
        <w:rPr>
          <w:rFonts w:ascii="Times New Roman" w:eastAsia="Times New Roman" w:hAnsi="Times New Roman" w:cs="Times New Roman"/>
          <w:b/>
          <w:sz w:val="24"/>
          <w:szCs w:val="24"/>
        </w:rPr>
        <w:t xml:space="preserve"> ĮGYVENDINIMO</w:t>
      </w:r>
      <w:r w:rsidR="00F779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77914" w:rsidRPr="00B74D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77914">
        <w:rPr>
          <w:rFonts w:ascii="Times New Roman" w:eastAsia="Times New Roman" w:hAnsi="Times New Roman" w:cs="Times New Roman"/>
          <w:b/>
          <w:sz w:val="24"/>
          <w:szCs w:val="24"/>
        </w:rPr>
        <w:t>2022-2024 M.</w:t>
      </w:r>
      <w:r w:rsidRPr="00B74D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77914">
        <w:rPr>
          <w:rFonts w:ascii="Times New Roman" w:eastAsia="Times New Roman" w:hAnsi="Times New Roman" w:cs="Times New Roman"/>
          <w:b/>
          <w:sz w:val="24"/>
          <w:szCs w:val="24"/>
        </w:rPr>
        <w:t>PLANO</w:t>
      </w:r>
      <w:r w:rsidR="00F77914" w:rsidRPr="00B74D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77914">
        <w:rPr>
          <w:rFonts w:ascii="Times New Roman" w:eastAsia="Times New Roman" w:hAnsi="Times New Roman" w:cs="Times New Roman"/>
          <w:b/>
          <w:sz w:val="24"/>
          <w:szCs w:val="24"/>
        </w:rPr>
        <w:t>PARENGIMO</w:t>
      </w:r>
      <w:r w:rsidR="00F77914" w:rsidRPr="00B74D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4DC8">
        <w:rPr>
          <w:rFonts w:ascii="Times New Roman" w:eastAsia="Times New Roman" w:hAnsi="Times New Roman" w:cs="Times New Roman"/>
          <w:b/>
          <w:sz w:val="24"/>
          <w:szCs w:val="24"/>
        </w:rPr>
        <w:t xml:space="preserve">DARBO GRUPĖS SUDARYMO </w:t>
      </w:r>
    </w:p>
    <w:bookmarkEnd w:id="0"/>
    <w:p w:rsidR="00B74DC8" w:rsidRPr="00B74DC8" w:rsidRDefault="00B74DC8" w:rsidP="00B74D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4DC8" w:rsidRPr="00B74DC8" w:rsidRDefault="00B74DC8" w:rsidP="00B74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DC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F51D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74DC8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7F51D7">
        <w:rPr>
          <w:rFonts w:ascii="Times New Roman" w:eastAsia="Times New Roman" w:hAnsi="Times New Roman" w:cs="Times New Roman"/>
          <w:sz w:val="24"/>
          <w:szCs w:val="24"/>
        </w:rPr>
        <w:t xml:space="preserve">rugpjūčio   </w:t>
      </w:r>
      <w:r w:rsidRPr="00B74DC8">
        <w:rPr>
          <w:rFonts w:ascii="Times New Roman" w:eastAsia="Times New Roman" w:hAnsi="Times New Roman" w:cs="Times New Roman"/>
          <w:sz w:val="24"/>
          <w:szCs w:val="24"/>
        </w:rPr>
        <w:t xml:space="preserve"> d. Nr. V-  </w:t>
      </w:r>
    </w:p>
    <w:p w:rsidR="00B74DC8" w:rsidRPr="00B74DC8" w:rsidRDefault="00B74DC8" w:rsidP="00B74DC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B74DC8">
        <w:rPr>
          <w:rFonts w:ascii="Times New Roman" w:eastAsia="Times New Roman" w:hAnsi="Times New Roman" w:cs="Times New Roman"/>
          <w:szCs w:val="24"/>
        </w:rPr>
        <w:t>Marijampolė</w:t>
      </w:r>
    </w:p>
    <w:p w:rsidR="00B74DC8" w:rsidRPr="00B74DC8" w:rsidRDefault="00B74DC8" w:rsidP="00B74DC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B74DC8" w:rsidRDefault="00B74DC8" w:rsidP="007F51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74D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Vadovaujantis </w:t>
      </w:r>
      <w:r w:rsidR="007F51D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Marijampolės savivaldybės Mero  2022 m. balandžio 21 dieną patvirtintu Pasirengimo </w:t>
      </w:r>
      <w:proofErr w:type="spellStart"/>
      <w:r w:rsidR="007F51D7">
        <w:rPr>
          <w:rFonts w:ascii="Times New Roman" w:eastAsia="Times New Roman" w:hAnsi="Times New Roman" w:cs="Times New Roman"/>
          <w:sz w:val="24"/>
          <w:szCs w:val="24"/>
          <w:lang w:eastAsia="lt-LT"/>
        </w:rPr>
        <w:t>įtraukčiai</w:t>
      </w:r>
      <w:proofErr w:type="spellEnd"/>
      <w:r w:rsidR="007F51D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veiksmų įgyvendinimo Marijampolės savivaldybėje 2022-2024 metais planu Nr. AL-2539(5.50)</w:t>
      </w:r>
    </w:p>
    <w:p w:rsidR="00F77914" w:rsidRDefault="00F77914" w:rsidP="007F51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 u d a r a u darbo grupę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įtraukties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veiksmų įgyvendinimo 2022-2024 m. planui parengti:</w:t>
      </w:r>
    </w:p>
    <w:p w:rsidR="00F77914" w:rsidRDefault="00F77914" w:rsidP="007F51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Nijolė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Masikonienė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 direktoriaus pavaduotoja ugdymui;</w:t>
      </w:r>
    </w:p>
    <w:p w:rsidR="00F77914" w:rsidRDefault="00F77914" w:rsidP="007F51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 Aistė Daugėlienė, logopedė, metodininkė;</w:t>
      </w:r>
    </w:p>
    <w:p w:rsidR="00F77914" w:rsidRDefault="00F77914" w:rsidP="007F51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Asta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Maziliauskienė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 logopedė, metodininkė;</w:t>
      </w:r>
    </w:p>
    <w:p w:rsidR="00F77914" w:rsidRDefault="00F77914" w:rsidP="007F51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Jurgita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Radžiūnienė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 psichologė, 4 kvalifikacinė kategorija;</w:t>
      </w:r>
    </w:p>
    <w:p w:rsidR="00F77914" w:rsidRDefault="00F77914" w:rsidP="007F51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 Jolita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Tubelevičienė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 socialinė pedagogė.</w:t>
      </w:r>
    </w:p>
    <w:p w:rsidR="00F77914" w:rsidRDefault="00F77914" w:rsidP="007F51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Įsakymo vykdymo kontrolę pasilieku sau.</w:t>
      </w:r>
    </w:p>
    <w:p w:rsidR="00F77914" w:rsidRPr="00B74DC8" w:rsidRDefault="00F77914" w:rsidP="007F51D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 p a r e i g o j u administratorę Irmą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Akelaitienę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 įsakymu supažindinti DVS kontoros priemonėmis. </w:t>
      </w:r>
    </w:p>
    <w:p w:rsidR="00B74DC8" w:rsidRPr="00B74DC8" w:rsidRDefault="00B74DC8" w:rsidP="00B74DC8">
      <w:pPr>
        <w:tabs>
          <w:tab w:val="left" w:pos="1134"/>
        </w:tabs>
        <w:spacing w:after="0"/>
        <w:ind w:firstLine="935"/>
        <w:jc w:val="both"/>
        <w:rPr>
          <w:rFonts w:ascii="Times New Roman" w:eastAsia="Times New Roman" w:hAnsi="Times New Roman" w:cs="Times New Roman"/>
          <w:szCs w:val="24"/>
        </w:rPr>
      </w:pPr>
    </w:p>
    <w:p w:rsidR="00B74DC8" w:rsidRPr="00B74DC8" w:rsidRDefault="00B74DC8" w:rsidP="00B74DC8">
      <w:pPr>
        <w:tabs>
          <w:tab w:val="left" w:pos="1134"/>
        </w:tabs>
        <w:spacing w:after="0"/>
        <w:ind w:firstLine="935"/>
        <w:jc w:val="both"/>
        <w:rPr>
          <w:rFonts w:ascii="Times New Roman" w:eastAsia="Times New Roman" w:hAnsi="Times New Roman" w:cs="Times New Roman"/>
          <w:szCs w:val="24"/>
        </w:rPr>
      </w:pPr>
    </w:p>
    <w:p w:rsidR="00B74DC8" w:rsidRPr="00B74DC8" w:rsidRDefault="00B74DC8" w:rsidP="00B74DC8">
      <w:pPr>
        <w:tabs>
          <w:tab w:val="left" w:pos="1134"/>
        </w:tabs>
        <w:spacing w:after="0"/>
        <w:ind w:firstLine="935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7027"/>
        <w:gridCol w:w="2827"/>
      </w:tblGrid>
      <w:tr w:rsidR="00B74DC8" w:rsidRPr="00B74DC8" w:rsidTr="00E0750E">
        <w:trPr>
          <w:trHeight w:hRule="exact" w:val="283"/>
        </w:trPr>
        <w:tc>
          <w:tcPr>
            <w:tcW w:w="7027" w:type="dxa"/>
          </w:tcPr>
          <w:p w:rsidR="00B74DC8" w:rsidRPr="00B74DC8" w:rsidRDefault="00B74DC8" w:rsidP="00B7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Direktorės pavaduotoja ugdymui </w:t>
            </w:r>
          </w:p>
          <w:p w:rsidR="00B74DC8" w:rsidRPr="00B74DC8" w:rsidRDefault="00B74DC8" w:rsidP="00B7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B74DC8" w:rsidRPr="00B74DC8" w:rsidRDefault="00B74DC8" w:rsidP="00B7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Audronė </w:t>
            </w:r>
            <w:proofErr w:type="spellStart"/>
            <w:r w:rsidRPr="00B74DC8">
              <w:rPr>
                <w:rFonts w:ascii="Times New Roman" w:eastAsia="Times New Roman" w:hAnsi="Times New Roman" w:cs="Times New Roman"/>
                <w:sz w:val="24"/>
                <w:szCs w:val="24"/>
              </w:rPr>
              <w:t>Putauskienė</w:t>
            </w:r>
            <w:proofErr w:type="spellEnd"/>
          </w:p>
        </w:tc>
      </w:tr>
    </w:tbl>
    <w:p w:rsidR="00B74DC8" w:rsidRPr="00B74DC8" w:rsidRDefault="00B74DC8" w:rsidP="00B74DC8">
      <w:pPr>
        <w:rPr>
          <w:rFonts w:ascii="Times New Roman" w:hAnsi="Times New Roman"/>
          <w:sz w:val="24"/>
          <w:szCs w:val="24"/>
        </w:rPr>
      </w:pPr>
      <w:r w:rsidRPr="00B74DC8">
        <w:rPr>
          <w:rFonts w:ascii="Times New Roman" w:hAnsi="Times New Roman"/>
          <w:sz w:val="24"/>
          <w:szCs w:val="24"/>
        </w:rPr>
        <w:t>laikinai atliekanti direktoriaus pareigines funkcijas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4"/>
        <w:gridCol w:w="2800"/>
      </w:tblGrid>
      <w:tr w:rsidR="00B74DC8" w:rsidRPr="00B74DC8" w:rsidTr="00E0750E">
        <w:trPr>
          <w:trHeight w:hRule="exact" w:val="683"/>
        </w:trPr>
        <w:tc>
          <w:tcPr>
            <w:tcW w:w="7054" w:type="dxa"/>
          </w:tcPr>
          <w:p w:rsidR="00B74DC8" w:rsidRPr="00B74DC8" w:rsidRDefault="00B74DC8" w:rsidP="00B7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B74DC8" w:rsidRPr="00B74DC8" w:rsidRDefault="00B74DC8" w:rsidP="00B7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4DC8" w:rsidRPr="00B74DC8" w:rsidRDefault="00B74DC8" w:rsidP="00B74DC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411BEA" w:rsidRDefault="00F77914"/>
    <w:sectPr w:rsidR="00411B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C8"/>
    <w:rsid w:val="0051438C"/>
    <w:rsid w:val="0062779A"/>
    <w:rsid w:val="006A75A6"/>
    <w:rsid w:val="007F51D7"/>
    <w:rsid w:val="00B74DC8"/>
    <w:rsid w:val="00D528CB"/>
    <w:rsid w:val="00F7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2779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7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4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2779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7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4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2022-08-23T11:20:00Z</cp:lastPrinted>
  <dcterms:created xsi:type="dcterms:W3CDTF">2022-08-23T10:20:00Z</dcterms:created>
  <dcterms:modified xsi:type="dcterms:W3CDTF">2022-08-23T11:22:00Z</dcterms:modified>
</cp:coreProperties>
</file>