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D" w:rsidRPr="00C1752D" w:rsidRDefault="00C1752D" w:rsidP="00C1752D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Calibri"/>
          <w:b/>
          <w:color w:val="000000"/>
          <w:sz w:val="36"/>
          <w:szCs w:val="36"/>
          <w:lang w:eastAsia="lt-LT"/>
        </w:rPr>
      </w:pPr>
      <w:r w:rsidRPr="00C1752D">
        <w:rPr>
          <w:rFonts w:ascii="Calibri" w:eastAsia="Times New Roman" w:hAnsi="Calibri" w:cs="Calibri"/>
          <w:b/>
          <w:color w:val="000000"/>
          <w:sz w:val="36"/>
          <w:szCs w:val="36"/>
          <w:lang w:eastAsia="lt-LT"/>
        </w:rPr>
        <w:t xml:space="preserve">NEMOKAMO MAITINIMO KAINOS NUO </w:t>
      </w:r>
      <w:r w:rsidRPr="00C1752D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lt-LT"/>
        </w:rPr>
        <w:t>2022-01-01</w:t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1752D" w:rsidRDefault="00C1752D" w:rsidP="00C1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    </w:t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Nuo 2022-01-01 nemokamo maitinimo kainos nustatomos pagal naujai patvirtintą Bazinį socialinės išmokos (BSI) dydį - 42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. 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Priešmokyklinių ir pradinių klasių mokinių pietums skiriama 4,5 % BSI dydžio suma, </w:t>
      </w:r>
      <w:proofErr w:type="spellStart"/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t.y</w:t>
      </w:r>
      <w:proofErr w:type="spellEnd"/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. </w:t>
      </w:r>
      <w:r w:rsidRPr="00C17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lt-LT"/>
        </w:rPr>
        <w:t>1,89 euro</w:t>
      </w:r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(42 * 4,5 % : 100); 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 </w:t>
      </w:r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Parama mokinio reikmenims įsigyti skiriama 2 BSI dydžio, </w:t>
      </w:r>
      <w:proofErr w:type="spellStart"/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t.y</w:t>
      </w:r>
      <w:proofErr w:type="spellEnd"/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. 84 </w:t>
      </w:r>
      <w:proofErr w:type="spellStart"/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suma vienam mokiniui per kalendorinius metus.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1752D" w:rsidRPr="00C1752D" w:rsidRDefault="00C1752D" w:rsidP="00C175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1752D" w:rsidRPr="00C1752D" w:rsidRDefault="00C1752D" w:rsidP="00C175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Valstybės remiamos pajamos nuo 2022-01-01 - 129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teisė ė socialinę paramą mokiniams. kai: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Pajamos vienam šeimos nariui per mėnesį neturi viršyti 1,5 VRP dydžio, t. y. 193,50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</w:t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       Išimties tvarka pajamos vienam šeimos nariui per mėnesį neturi viršyti 2 VRP dydžio, t. y. 258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</w:t>
      </w:r>
    </w:p>
    <w:p w:rsidR="00C1752D" w:rsidRPr="00C1752D" w:rsidRDefault="00C1752D" w:rsidP="00C1752D">
      <w:pPr>
        <w:shd w:val="clear" w:color="auto" w:fill="FFFFFF"/>
        <w:spacing w:before="105" w:after="105" w:line="43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>Savivaldybės nustatyta tvarka</w:t>
      </w:r>
      <w:r w:rsidRPr="00C1752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eastAsia="lt-LT"/>
        </w:rPr>
        <w:t> </w:t>
      </w:r>
      <w:r w:rsidRPr="00C1752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shd w:val="clear" w:color="auto" w:fill="FFFFFF"/>
          <w:lang w:eastAsia="lt-LT"/>
        </w:rPr>
        <w:t>išimties atvejais </w:t>
      </w:r>
      <w:r w:rsidRPr="00C1752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eastAsia="lt-LT"/>
        </w:rPr>
        <w:t>turi teisę nemokamą maitinimą ir paramą mokinio reikmenims įsigyti, jeigu vidutinės pajamos vienam asmeniui per mėnesį neviršija  </w:t>
      </w:r>
    </w:p>
    <w:p w:rsidR="00C1752D" w:rsidRPr="00C1752D" w:rsidRDefault="00C1752D" w:rsidP="00C1752D">
      <w:pPr>
        <w:shd w:val="clear" w:color="auto" w:fill="FFFFFF"/>
        <w:spacing w:before="105" w:after="105" w:line="43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 xml:space="preserve">2,5 VRP dydžio,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>t.y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 xml:space="preserve">. 322,50 </w:t>
      </w:r>
      <w:proofErr w:type="spellStart"/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>Eur</w:t>
      </w:r>
      <w:proofErr w:type="spellEnd"/>
      <w:r w:rsidRPr="00C1752D">
        <w:rPr>
          <w:rFonts w:ascii="Times New Roman" w:eastAsia="Times New Roman" w:hAnsi="Times New Roman" w:cs="Times New Roman"/>
          <w:b/>
          <w:bCs/>
          <w:color w:val="444444"/>
          <w:spacing w:val="2"/>
          <w:sz w:val="24"/>
          <w:szCs w:val="24"/>
          <w:lang w:eastAsia="lt-LT"/>
        </w:rPr>
        <w:t>.</w:t>
      </w:r>
      <w:r w:rsidRPr="00C1752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  <w:lang w:eastAsia="lt-LT"/>
        </w:rPr>
        <w:t> </w:t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        </w:t>
      </w:r>
      <w:r w:rsidRPr="00C17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Naujos kainos artimiausiu metu bus suvestos į SPIS programą.</w:t>
      </w:r>
    </w:p>
    <w:p w:rsidR="00C1752D" w:rsidRPr="00C1752D" w:rsidRDefault="00C1752D" w:rsidP="00C175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1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C1752D" w:rsidRPr="00C1752D" w:rsidRDefault="00C1752D" w:rsidP="00C175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lt-LT"/>
        </w:rPr>
      </w:pPr>
    </w:p>
    <w:sectPr w:rsidR="00C1752D" w:rsidRPr="00C1752D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D"/>
    <w:rsid w:val="008F2E62"/>
    <w:rsid w:val="00C1752D"/>
    <w:rsid w:val="00E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2022-01-17T08:31:00Z</dcterms:created>
  <dcterms:modified xsi:type="dcterms:W3CDTF">2022-01-17T08:37:00Z</dcterms:modified>
</cp:coreProperties>
</file>