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6FD74" w14:textId="34BC7057" w:rsidR="00C56506" w:rsidRDefault="007041D4" w:rsidP="007041D4">
      <w:pPr>
        <w:jc w:val="center"/>
      </w:pPr>
      <w:r>
        <w:rPr>
          <w:b/>
        </w:rPr>
        <w:t>MARIJAMPOLĖS  VAIKŲ LOPŠELIS-DARŽELIS „RŪTA</w:t>
      </w:r>
      <w:r w:rsidRPr="003A2945">
        <w:rPr>
          <w:b/>
        </w:rPr>
        <w:t>“</w:t>
      </w:r>
    </w:p>
    <w:p w14:paraId="3C2E7985" w14:textId="77777777" w:rsidR="007041D4" w:rsidRDefault="007041D4" w:rsidP="001B0100">
      <w:pPr>
        <w:spacing w:after="0" w:line="240" w:lineRule="auto"/>
        <w:ind w:left="5760"/>
        <w:rPr>
          <w:rFonts w:eastAsia="Times New Roman" w:cs="Times New Roman"/>
          <w:sz w:val="22"/>
          <w:szCs w:val="22"/>
        </w:rPr>
      </w:pPr>
    </w:p>
    <w:p w14:paraId="0BE6334B" w14:textId="77777777" w:rsidR="001B0100" w:rsidRPr="001B0100" w:rsidRDefault="001B0100" w:rsidP="001B0100">
      <w:pPr>
        <w:spacing w:after="0" w:line="240" w:lineRule="auto"/>
        <w:ind w:left="5760"/>
        <w:rPr>
          <w:rFonts w:eastAsia="Times New Roman" w:cs="Times New Roman"/>
          <w:sz w:val="22"/>
          <w:szCs w:val="22"/>
        </w:rPr>
      </w:pPr>
      <w:r w:rsidRPr="001B0100">
        <w:rPr>
          <w:rFonts w:eastAsia="Times New Roman" w:cs="Times New Roman"/>
          <w:sz w:val="22"/>
          <w:szCs w:val="22"/>
        </w:rPr>
        <w:t>PATVIRTINTA</w:t>
      </w:r>
    </w:p>
    <w:p w14:paraId="4E148A83" w14:textId="77777777" w:rsidR="00D44FA0" w:rsidRDefault="001B0100" w:rsidP="001B0100">
      <w:pPr>
        <w:spacing w:after="0" w:line="240" w:lineRule="auto"/>
        <w:ind w:left="5760"/>
        <w:rPr>
          <w:rFonts w:eastAsia="Times New Roman" w:cs="Times New Roman"/>
          <w:sz w:val="22"/>
          <w:szCs w:val="22"/>
        </w:rPr>
      </w:pPr>
      <w:r w:rsidRPr="001B0100">
        <w:rPr>
          <w:rFonts w:eastAsia="Times New Roman" w:cs="Times New Roman"/>
          <w:sz w:val="22"/>
          <w:szCs w:val="22"/>
        </w:rPr>
        <w:t>Lopše</w:t>
      </w:r>
      <w:r w:rsidR="00D44FA0">
        <w:rPr>
          <w:rFonts w:eastAsia="Times New Roman" w:cs="Times New Roman"/>
          <w:sz w:val="22"/>
          <w:szCs w:val="22"/>
        </w:rPr>
        <w:t>lio-darželio „Rūta”</w:t>
      </w:r>
    </w:p>
    <w:p w14:paraId="194A8A28" w14:textId="355B18D9" w:rsidR="001B0100" w:rsidRPr="001B0100" w:rsidRDefault="00D44FA0" w:rsidP="00D44FA0">
      <w:pPr>
        <w:spacing w:after="0" w:line="240" w:lineRule="auto"/>
        <w:rPr>
          <w:rFonts w:eastAsia="Times New Roman" w:cs="Times New Roman"/>
          <w:sz w:val="22"/>
          <w:szCs w:val="22"/>
        </w:rPr>
      </w:pPr>
      <w:r>
        <w:rPr>
          <w:rFonts w:eastAsia="Times New Roman" w:cs="Times New Roman"/>
          <w:sz w:val="22"/>
          <w:szCs w:val="22"/>
        </w:rPr>
        <w:t xml:space="preserve">                                                                                                         Direktorė  Virginija Gusčiuvienė</w:t>
      </w:r>
    </w:p>
    <w:p w14:paraId="1360E33C" w14:textId="2A245D37" w:rsidR="001B0100" w:rsidRPr="001B0100" w:rsidRDefault="001B0100" w:rsidP="007041D4">
      <w:pPr>
        <w:spacing w:after="0" w:line="240" w:lineRule="auto"/>
        <w:rPr>
          <w:rFonts w:eastAsia="Times New Roman" w:cs="Times New Roman"/>
          <w:sz w:val="22"/>
          <w:szCs w:val="22"/>
        </w:rPr>
      </w:pPr>
      <w:r>
        <w:rPr>
          <w:rFonts w:eastAsia="Times New Roman" w:cs="Times New Roman"/>
          <w:sz w:val="22"/>
          <w:szCs w:val="22"/>
        </w:rPr>
        <w:t xml:space="preserve">                                                                          </w:t>
      </w:r>
      <w:r w:rsidR="00D44FA0">
        <w:rPr>
          <w:rFonts w:eastAsia="Times New Roman" w:cs="Times New Roman"/>
          <w:sz w:val="22"/>
          <w:szCs w:val="22"/>
        </w:rPr>
        <w:t xml:space="preserve">                           </w:t>
      </w:r>
      <w:r w:rsidR="007041D4">
        <w:rPr>
          <w:rFonts w:eastAsia="Times New Roman" w:cs="Times New Roman"/>
          <w:sz w:val="22"/>
          <w:szCs w:val="22"/>
        </w:rPr>
        <w:t xml:space="preserve">    </w:t>
      </w:r>
      <w:r w:rsidRPr="001B0100">
        <w:rPr>
          <w:rFonts w:eastAsia="Times New Roman" w:cs="Times New Roman"/>
          <w:sz w:val="22"/>
          <w:szCs w:val="22"/>
        </w:rPr>
        <w:t>20</w:t>
      </w:r>
      <w:r w:rsidR="00D44FA0">
        <w:rPr>
          <w:rFonts w:eastAsia="Times New Roman" w:cs="Times New Roman"/>
          <w:sz w:val="22"/>
          <w:szCs w:val="22"/>
        </w:rPr>
        <w:t>21</w:t>
      </w:r>
      <w:r w:rsidR="00AF700F">
        <w:rPr>
          <w:rFonts w:eastAsia="Times New Roman" w:cs="Times New Roman"/>
          <w:sz w:val="22"/>
          <w:szCs w:val="22"/>
        </w:rPr>
        <w:t>- 09-20</w:t>
      </w:r>
      <w:r w:rsidRPr="001B0100">
        <w:rPr>
          <w:rFonts w:eastAsia="Times New Roman" w:cs="Times New Roman"/>
          <w:sz w:val="22"/>
          <w:szCs w:val="22"/>
        </w:rPr>
        <w:t xml:space="preserve"> įsakymu Nr. V-</w:t>
      </w:r>
      <w:r w:rsidR="00AF700F">
        <w:rPr>
          <w:rFonts w:eastAsia="Times New Roman" w:cs="Times New Roman"/>
          <w:sz w:val="22"/>
          <w:szCs w:val="22"/>
        </w:rPr>
        <w:t>11</w:t>
      </w:r>
      <w:r w:rsidR="007041D4">
        <w:rPr>
          <w:rFonts w:eastAsia="Times New Roman" w:cs="Times New Roman"/>
          <w:sz w:val="22"/>
          <w:szCs w:val="22"/>
        </w:rPr>
        <w:t>6</w:t>
      </w:r>
      <w:r w:rsidR="001E379B">
        <w:rPr>
          <w:rFonts w:eastAsia="Times New Roman" w:cs="Times New Roman"/>
          <w:sz w:val="22"/>
          <w:szCs w:val="22"/>
        </w:rPr>
        <w:t xml:space="preserve"> (1.5E)</w:t>
      </w:r>
    </w:p>
    <w:p w14:paraId="06FA2C19" w14:textId="77777777" w:rsidR="00C56506" w:rsidRDefault="001F217B" w:rsidP="001B0100">
      <w:pPr>
        <w:jc w:val="right"/>
      </w:pPr>
      <w:r>
        <w:t xml:space="preserve">  </w:t>
      </w:r>
    </w:p>
    <w:p w14:paraId="623AF242" w14:textId="77777777" w:rsidR="00C56506" w:rsidRDefault="00C56506" w:rsidP="00642AD9"/>
    <w:p w14:paraId="068E41AB" w14:textId="393C0730" w:rsidR="003A2945" w:rsidRPr="002A117A" w:rsidRDefault="002A117A" w:rsidP="002A117A">
      <w:pPr>
        <w:jc w:val="center"/>
        <w:rPr>
          <w:b/>
        </w:rPr>
      </w:pPr>
      <w:r>
        <w:rPr>
          <w:b/>
        </w:rPr>
        <w:t xml:space="preserve">KORUPCIJOS PREVENCIJOS </w:t>
      </w:r>
      <w:r w:rsidR="00C56506" w:rsidRPr="003A2945">
        <w:rPr>
          <w:b/>
        </w:rPr>
        <w:t>20</w:t>
      </w:r>
      <w:r w:rsidR="00D44FA0">
        <w:rPr>
          <w:b/>
        </w:rPr>
        <w:t>2</w:t>
      </w:r>
      <w:r w:rsidR="007041D4">
        <w:rPr>
          <w:b/>
        </w:rPr>
        <w:t>1</w:t>
      </w:r>
      <w:r w:rsidR="00C56506" w:rsidRPr="003A2945">
        <w:rPr>
          <w:b/>
        </w:rPr>
        <w:t>-202</w:t>
      </w:r>
      <w:r w:rsidR="00420369">
        <w:rPr>
          <w:b/>
        </w:rPr>
        <w:t>3</w:t>
      </w:r>
      <w:r w:rsidR="00C56506" w:rsidRPr="003A2945">
        <w:rPr>
          <w:b/>
        </w:rPr>
        <w:t xml:space="preserve"> METŲ PROGRAMA</w:t>
      </w:r>
    </w:p>
    <w:p w14:paraId="1A79FA0A" w14:textId="77777777" w:rsidR="003A2945" w:rsidRPr="003A2945" w:rsidRDefault="003A2945" w:rsidP="003A2945">
      <w:pPr>
        <w:jc w:val="center"/>
        <w:rPr>
          <w:b/>
        </w:rPr>
      </w:pPr>
      <w:r w:rsidRPr="003A2945">
        <w:rPr>
          <w:b/>
        </w:rPr>
        <w:t>I SKYRIUS</w:t>
      </w:r>
    </w:p>
    <w:p w14:paraId="547A1EF5" w14:textId="77777777" w:rsidR="003A2945" w:rsidRDefault="003A2945" w:rsidP="003A2945">
      <w:pPr>
        <w:jc w:val="center"/>
        <w:rPr>
          <w:b/>
        </w:rPr>
      </w:pPr>
      <w:r w:rsidRPr="003A2945">
        <w:rPr>
          <w:b/>
        </w:rPr>
        <w:t>BENDROSIOS NUOSTATOS</w:t>
      </w:r>
    </w:p>
    <w:p w14:paraId="74757BD9" w14:textId="3A982089" w:rsidR="00753E7C" w:rsidRDefault="003F18A9" w:rsidP="007041D4">
      <w:pPr>
        <w:tabs>
          <w:tab w:val="left" w:pos="5557"/>
          <w:tab w:val="left" w:pos="6840"/>
          <w:tab w:val="left" w:pos="7020"/>
        </w:tabs>
        <w:ind w:firstLine="851"/>
        <w:jc w:val="both"/>
      </w:pPr>
      <w:r>
        <w:rPr>
          <w:lang w:val="en-US"/>
        </w:rPr>
        <w:t>1.</w:t>
      </w:r>
      <w:r w:rsidR="002A117A">
        <w:rPr>
          <w:lang w:val="en-US"/>
        </w:rPr>
        <w:t xml:space="preserve"> </w:t>
      </w:r>
      <w:r w:rsidRPr="004F73A6">
        <w:rPr>
          <w:b/>
        </w:rPr>
        <w:t>Marijampolės</w:t>
      </w:r>
      <w:r w:rsidR="003A2945" w:rsidRPr="004F73A6">
        <w:rPr>
          <w:b/>
        </w:rPr>
        <w:t xml:space="preserve"> lopšelio-darželio</w:t>
      </w:r>
      <w:r w:rsidRPr="004F73A6">
        <w:rPr>
          <w:b/>
        </w:rPr>
        <w:t xml:space="preserve"> „Rūta</w:t>
      </w:r>
      <w:r w:rsidR="002B59A0" w:rsidRPr="004F73A6">
        <w:rPr>
          <w:b/>
        </w:rPr>
        <w:t>“</w:t>
      </w:r>
      <w:r w:rsidR="007041D4">
        <w:rPr>
          <w:b/>
        </w:rPr>
        <w:t xml:space="preserve"> </w:t>
      </w:r>
      <w:r w:rsidR="003A2945" w:rsidRPr="004F73A6">
        <w:rPr>
          <w:b/>
        </w:rPr>
        <w:t>20</w:t>
      </w:r>
      <w:r w:rsidR="00E45357">
        <w:rPr>
          <w:b/>
        </w:rPr>
        <w:t>2</w:t>
      </w:r>
      <w:r w:rsidR="007041D4">
        <w:rPr>
          <w:b/>
        </w:rPr>
        <w:t>1</w:t>
      </w:r>
      <w:r w:rsidR="003A2945" w:rsidRPr="004F73A6">
        <w:rPr>
          <w:b/>
        </w:rPr>
        <w:t>-202</w:t>
      </w:r>
      <w:r w:rsidR="007041D4">
        <w:rPr>
          <w:b/>
        </w:rPr>
        <w:t>3</w:t>
      </w:r>
      <w:r w:rsidR="003A2945" w:rsidRPr="004F73A6">
        <w:rPr>
          <w:b/>
        </w:rPr>
        <w:t xml:space="preserve"> metų</w:t>
      </w:r>
      <w:r w:rsidR="000B0772" w:rsidRPr="004F73A6">
        <w:rPr>
          <w:b/>
        </w:rPr>
        <w:t xml:space="preserve"> parengta</w:t>
      </w:r>
      <w:r w:rsidR="0010412E" w:rsidRPr="004F73A6">
        <w:rPr>
          <w:b/>
        </w:rPr>
        <w:t xml:space="preserve"> programa</w:t>
      </w:r>
      <w:r w:rsidR="0010412E">
        <w:t xml:space="preserve"> (toliau – Programa) skirta korupcijos prevencijai ir korupcijos pasireiškimo galimybėms mažinti lopšelyje-darželyje „Rūta“</w:t>
      </w:r>
      <w:r w:rsidR="002B59A0">
        <w:t xml:space="preserve">. </w:t>
      </w:r>
      <w:r w:rsidR="0010412E">
        <w:t>Programa parengta</w:t>
      </w:r>
      <w:r w:rsidR="000B0772">
        <w:t xml:space="preserve"> vadovaujantis Lietuvos Respublikos korupcijos prevencijos įstatymu,</w:t>
      </w:r>
      <w:r w:rsidR="0010412E">
        <w:t xml:space="preserve"> </w:t>
      </w:r>
      <w:r w:rsidR="000B0772">
        <w:t xml:space="preserve"> Lietuvos Respublikos nacionaline kovos su korupcija 2015–2025 metų programa, patvirtinta Lietuvos Respublikos Seimo 2015 m. kovo 10 d. nutarimu Nr. XII-1537 „Dėl Lietuvos Respublikos nacionalinės kovos su korupcija 2015–2025 metų programos patvirtinimo“,</w:t>
      </w:r>
      <w:r w:rsidR="0010412E">
        <w:t xml:space="preserve"> </w:t>
      </w:r>
      <w:r w:rsidR="000B0772">
        <w:t xml:space="preserve"> Lietuvos Respublikos nacionalinės kovos su korupcija 2015–2025 metų programos įgyvendinimo 2015–20</w:t>
      </w:r>
      <w:r w:rsidR="00E45357">
        <w:t>21</w:t>
      </w:r>
      <w:r w:rsidR="000B0772">
        <w:t xml:space="preserve"> metų tarpinstituciniu veiklos planu, patvirtintu Lietuvos Respublikos Vyriausybės 2015 m. birželio </w:t>
      </w:r>
      <w:r w:rsidR="001F217B">
        <w:t xml:space="preserve"> </w:t>
      </w:r>
      <w:r w:rsidR="000B0772">
        <w:t xml:space="preserve">17 d. nutarimu </w:t>
      </w:r>
      <w:r w:rsidR="0010412E">
        <w:t xml:space="preserve"> </w:t>
      </w:r>
      <w:r w:rsidR="000B0772">
        <w:t>Nr. 648 „Dėl Lietuvos Respublikos nacionalinės kovos su korupcija 2015–2025 metų programos įgyvendinimo</w:t>
      </w:r>
      <w:r w:rsidR="001F217B">
        <w:t xml:space="preserve"> </w:t>
      </w:r>
      <w:r w:rsidR="000B0772">
        <w:t>2015–20</w:t>
      </w:r>
      <w:r w:rsidR="00753E7C">
        <w:t>22</w:t>
      </w:r>
      <w:r w:rsidR="000B0772">
        <w:t xml:space="preserve"> metų tarpinstituci</w:t>
      </w:r>
      <w:r w:rsidR="001F217B">
        <w:t xml:space="preserve">nio veiklos plano patvirtinimo“, </w:t>
      </w:r>
      <w:r w:rsidR="000B0772">
        <w:t xml:space="preserve"> </w:t>
      </w:r>
      <w:r w:rsidR="001F217B">
        <w:t>Marijampolės savivaldybės</w:t>
      </w:r>
      <w:r w:rsidR="004F73A6">
        <w:t xml:space="preserve"> korupcijos prevencijos </w:t>
      </w:r>
      <w:r w:rsidR="00753E7C">
        <w:rPr>
          <w:rFonts w:eastAsia="Times New Roman" w:cs="Times New Roman"/>
          <w:lang w:eastAsia="lt-LT"/>
        </w:rPr>
        <w:t>2021</w:t>
      </w:r>
      <w:r w:rsidR="001F217B" w:rsidRPr="001F217B">
        <w:rPr>
          <w:rFonts w:eastAsia="Times New Roman" w:cs="Times New Roman"/>
          <w:lang w:eastAsia="lt-LT"/>
        </w:rPr>
        <w:t>-202</w:t>
      </w:r>
      <w:r w:rsidR="00753E7C">
        <w:rPr>
          <w:rFonts w:eastAsia="Times New Roman" w:cs="Times New Roman"/>
          <w:lang w:eastAsia="lt-LT"/>
        </w:rPr>
        <w:t>4</w:t>
      </w:r>
      <w:r w:rsidR="001F217B" w:rsidRPr="001F217B">
        <w:rPr>
          <w:rFonts w:eastAsia="Times New Roman" w:cs="Times New Roman"/>
          <w:lang w:eastAsia="lt-LT"/>
        </w:rPr>
        <w:t xml:space="preserve"> metų programa</w:t>
      </w:r>
      <w:r w:rsidR="001F217B">
        <w:rPr>
          <w:rFonts w:eastAsia="Times New Roman" w:cs="Times New Roman"/>
          <w:lang w:eastAsia="lt-LT"/>
        </w:rPr>
        <w:t xml:space="preserve">, patvirtinta Marijampolės savivaldybės tarybos </w:t>
      </w:r>
      <w:r w:rsidR="001F217B" w:rsidRPr="00131B2D">
        <w:t>20</w:t>
      </w:r>
      <w:r w:rsidR="00753E7C">
        <w:t>21</w:t>
      </w:r>
      <w:r w:rsidR="001F217B">
        <w:t xml:space="preserve"> </w:t>
      </w:r>
      <w:r w:rsidR="001F217B" w:rsidRPr="00131B2D">
        <w:t xml:space="preserve">m. </w:t>
      </w:r>
      <w:r w:rsidR="001F217B">
        <w:t xml:space="preserve">kovo </w:t>
      </w:r>
      <w:r w:rsidR="001F217B" w:rsidRPr="00131B2D">
        <w:t xml:space="preserve"> </w:t>
      </w:r>
      <w:r w:rsidR="00753E7C">
        <w:t>29</w:t>
      </w:r>
      <w:r w:rsidR="001F217B" w:rsidRPr="00131B2D">
        <w:t xml:space="preserve"> d.</w:t>
      </w:r>
      <w:r w:rsidR="00753E7C">
        <w:t xml:space="preserve"> sprendimu įsak.</w:t>
      </w:r>
      <w:r w:rsidR="001F217B" w:rsidRPr="00131B2D">
        <w:t xml:space="preserve"> Nr. </w:t>
      </w:r>
      <w:r w:rsidR="00753E7C">
        <w:t>1-49</w:t>
      </w:r>
      <w:r w:rsidR="001F217B">
        <w:t xml:space="preserve"> </w:t>
      </w:r>
      <w:r w:rsidR="000B0772">
        <w:t>ir kitais teisės aktais, reglamentuojančiais korupcijos prevencijos veiklą. Taip pat atsižvelgta į Lietuvos Respublikos vietos savivaldos ir Lietuvos Respublikos viešojo administravimo įstatymų nuostatas.</w:t>
      </w:r>
    </w:p>
    <w:p w14:paraId="3830F023" w14:textId="77777777" w:rsidR="003F18A9" w:rsidRPr="0072501A" w:rsidRDefault="003F18A9" w:rsidP="007041D4">
      <w:pPr>
        <w:ind w:firstLine="851"/>
        <w:jc w:val="both"/>
      </w:pPr>
      <w:r w:rsidRPr="0072501A">
        <w:t xml:space="preserve">2. </w:t>
      </w:r>
      <w:r w:rsidRPr="004F73A6">
        <w:rPr>
          <w:b/>
        </w:rPr>
        <w:t>Pagrindinės sąvokos naudojamos programoje</w:t>
      </w:r>
      <w:r w:rsidRPr="0072501A">
        <w:t>:</w:t>
      </w:r>
    </w:p>
    <w:p w14:paraId="48794B40" w14:textId="77777777" w:rsidR="003F18A9" w:rsidRPr="00E45357" w:rsidRDefault="002A117A" w:rsidP="007041D4">
      <w:pPr>
        <w:ind w:firstLine="851"/>
        <w:jc w:val="both"/>
        <w:rPr>
          <w:b/>
        </w:rPr>
      </w:pPr>
      <w:r w:rsidRPr="0072501A">
        <w:rPr>
          <w:lang w:val="en-US"/>
        </w:rPr>
        <w:t>2.1.</w:t>
      </w:r>
      <w:r>
        <w:rPr>
          <w:b/>
          <w:lang w:val="en-US"/>
        </w:rPr>
        <w:t xml:space="preserve"> </w:t>
      </w:r>
      <w:proofErr w:type="spellStart"/>
      <w:r>
        <w:rPr>
          <w:b/>
          <w:lang w:val="en-US"/>
        </w:rPr>
        <w:t>Korupcija</w:t>
      </w:r>
      <w:proofErr w:type="spellEnd"/>
      <w:r w:rsidR="0072501A">
        <w:rPr>
          <w:b/>
          <w:lang w:val="en-US"/>
        </w:rPr>
        <w:t xml:space="preserve"> </w:t>
      </w:r>
      <w:r w:rsidRPr="00E45357">
        <w:rPr>
          <w:b/>
        </w:rPr>
        <w:t>-</w:t>
      </w:r>
      <w:r w:rsidR="0072501A" w:rsidRPr="00E45357">
        <w:rPr>
          <w:b/>
        </w:rPr>
        <w:t xml:space="preserve"> </w:t>
      </w:r>
      <w:r w:rsidRPr="00E45357">
        <w:t xml:space="preserve">bet </w:t>
      </w:r>
      <w:r w:rsidR="0072501A" w:rsidRPr="00E45357">
        <w:t xml:space="preserve">koks asmenų dirbančių darželyje elgesys, neatitinkantis jiems suteiktų įgaliojimų ar teisės aktuose numatytų elgesio standartų, ar tokio elgesio skatinimas, siekiant naudos sau ar kitiems asmenims ir taip pakenkiant </w:t>
      </w:r>
      <w:proofErr w:type="gramStart"/>
      <w:r w:rsidR="0072501A" w:rsidRPr="00E45357">
        <w:t>piliečių  ir</w:t>
      </w:r>
      <w:proofErr w:type="gramEnd"/>
      <w:r w:rsidR="0072501A" w:rsidRPr="00E45357">
        <w:t xml:space="preserve"> valstybės interesams. </w:t>
      </w:r>
    </w:p>
    <w:p w14:paraId="7048BC99" w14:textId="77777777" w:rsidR="002A117A" w:rsidRDefault="002A117A" w:rsidP="007041D4">
      <w:pPr>
        <w:ind w:firstLine="851"/>
        <w:jc w:val="both"/>
      </w:pPr>
      <w:r w:rsidRPr="0072501A">
        <w:t>2.2.</w:t>
      </w:r>
      <w:r w:rsidRPr="002A117A">
        <w:rPr>
          <w:b/>
        </w:rPr>
        <w:t xml:space="preserve"> </w:t>
      </w:r>
      <w:r w:rsidRPr="003F18A9">
        <w:rPr>
          <w:b/>
        </w:rPr>
        <w:t>Korupcijos prevencija</w:t>
      </w:r>
      <w:r w:rsidRPr="003F18A9">
        <w:t xml:space="preserve"> – korupcijos priežasčių, sąlygų atskleidimas ir šalinimas sudarant bei įgyvendinant atitinkamų priemonių sistemą, taip pat poveikis asmenims</w:t>
      </w:r>
      <w:r w:rsidR="0072501A">
        <w:t>,</w:t>
      </w:r>
      <w:r w:rsidRPr="003F18A9">
        <w:t xml:space="preserve"> siekiant atgrasinti nuo korupcinio pobūdžio nusikalstamų veikų darymo.  </w:t>
      </w:r>
    </w:p>
    <w:p w14:paraId="31783E6E" w14:textId="2CD785B3" w:rsidR="00642AD9" w:rsidRDefault="003F18A9" w:rsidP="007041D4">
      <w:pPr>
        <w:ind w:firstLine="851"/>
        <w:jc w:val="both"/>
      </w:pPr>
      <w:r>
        <w:rPr>
          <w:lang w:val="en-US"/>
        </w:rPr>
        <w:t>3.</w:t>
      </w:r>
      <w:r w:rsidR="002A117A">
        <w:rPr>
          <w:lang w:val="en-US"/>
        </w:rPr>
        <w:t xml:space="preserve"> </w:t>
      </w:r>
      <w:r>
        <w:t>Lopšelio-darželio „Rūta</w:t>
      </w:r>
      <w:r w:rsidR="002B59A0">
        <w:t xml:space="preserve">“ </w:t>
      </w:r>
      <w:r w:rsidR="00642AD9">
        <w:t>20</w:t>
      </w:r>
      <w:r w:rsidR="00753E7C">
        <w:t>21</w:t>
      </w:r>
      <w:r w:rsidR="008D7125">
        <w:t xml:space="preserve"> </w:t>
      </w:r>
      <w:r w:rsidR="00753E7C">
        <w:t>-2023</w:t>
      </w:r>
      <w:r w:rsidR="00642AD9">
        <w:t xml:space="preserve"> metų</w:t>
      </w:r>
      <w:r w:rsidR="00C46A09">
        <w:t xml:space="preserve"> </w:t>
      </w:r>
      <w:r w:rsidR="00642AD9">
        <w:t xml:space="preserve">kovos su korupcija programa yra korupcijos prevencijos priemonė, </w:t>
      </w:r>
      <w:r w:rsidR="00642AD9" w:rsidRPr="00423A94">
        <w:rPr>
          <w:b/>
        </w:rPr>
        <w:t>skirta korupcijos prevencijai ir korupcijos pasireiškimo galimybėms</w:t>
      </w:r>
      <w:r w:rsidR="00642AD9">
        <w:t xml:space="preserve"> mažinti lopšelyje-darželyje.</w:t>
      </w:r>
    </w:p>
    <w:p w14:paraId="6CFFDDBF" w14:textId="77777777" w:rsidR="000B0772" w:rsidRDefault="0072501A" w:rsidP="007041D4">
      <w:pPr>
        <w:ind w:firstLine="851"/>
        <w:jc w:val="both"/>
      </w:pPr>
      <w:r w:rsidRPr="0072501A">
        <w:rPr>
          <w:lang w:val="en-US"/>
        </w:rPr>
        <w:t>4.</w:t>
      </w:r>
      <w:r>
        <w:rPr>
          <w:lang w:val="en-US"/>
        </w:rPr>
        <w:t xml:space="preserve"> </w:t>
      </w:r>
      <w:r w:rsidR="000B0772" w:rsidRPr="00DB7023">
        <w:rPr>
          <w:b/>
        </w:rPr>
        <w:t>Programos paskirtis</w:t>
      </w:r>
      <w:r w:rsidR="000B0772">
        <w:t xml:space="preserve"> – užtikrinti ilgalaikę, veiksmingą ir kryptingą korupcijos prevencijos kontrolę įstaigoje. Programa padės vykdyti kryptingą korupcijos </w:t>
      </w:r>
      <w:r w:rsidR="00642AD9">
        <w:t xml:space="preserve"> prevencijos politiką, užtikrinti skaidresnę, veiksmingesnę ir vie</w:t>
      </w:r>
      <w:r>
        <w:t xml:space="preserve">šą lopšelio-darželio „Rūta“ </w:t>
      </w:r>
      <w:r w:rsidR="00642AD9">
        <w:t xml:space="preserve"> darbuotojų veiklą.</w:t>
      </w:r>
    </w:p>
    <w:p w14:paraId="2EEAD5C9" w14:textId="77777777" w:rsidR="00642AD9" w:rsidRDefault="00DB7023" w:rsidP="007041D4">
      <w:pPr>
        <w:ind w:firstLine="851"/>
        <w:jc w:val="both"/>
      </w:pPr>
      <w:r>
        <w:t xml:space="preserve">5. </w:t>
      </w:r>
      <w:r w:rsidR="00642AD9">
        <w:t xml:space="preserve">Programos </w:t>
      </w:r>
      <w:r w:rsidR="00642AD9" w:rsidRPr="00DB7023">
        <w:rPr>
          <w:b/>
        </w:rPr>
        <w:t>strateginės kryptys</w:t>
      </w:r>
      <w:r w:rsidR="00642AD9">
        <w:t xml:space="preserve"> – korupcijos prevencija, antikorupcinis švietimas ir informavimas. </w:t>
      </w:r>
    </w:p>
    <w:p w14:paraId="02183AFE" w14:textId="77777777" w:rsidR="004F73A6" w:rsidRPr="004F73A6" w:rsidRDefault="00DB7023" w:rsidP="007041D4">
      <w:pPr>
        <w:ind w:firstLine="851"/>
      </w:pPr>
      <w:r>
        <w:lastRenderedPageBreak/>
        <w:t>5.1.</w:t>
      </w:r>
      <w:r w:rsidR="00642AD9" w:rsidRPr="00423A94">
        <w:rPr>
          <w:b/>
        </w:rPr>
        <w:t>Programa grindžiama korupcijos prevencija,</w:t>
      </w:r>
      <w:r w:rsidR="00642AD9">
        <w:t xml:space="preserve"> visuomenės i</w:t>
      </w:r>
      <w:r>
        <w:t>r lopšelio-darželio „Rūta</w:t>
      </w:r>
      <w:r w:rsidR="00642AD9">
        <w:t>“ darbuotojų antikorupciniu švietimu ir mokymu, siekiant kompleksiškai šalinti šio neigiamo socialinio reiškinio priežastis ir sąlygas.</w:t>
      </w:r>
    </w:p>
    <w:p w14:paraId="769BD3DF" w14:textId="77777777" w:rsidR="003A2945" w:rsidRDefault="003A2945" w:rsidP="004F73A6">
      <w:pPr>
        <w:jc w:val="center"/>
        <w:rPr>
          <w:b/>
        </w:rPr>
      </w:pPr>
      <w:r w:rsidRPr="00207ACE">
        <w:rPr>
          <w:b/>
        </w:rPr>
        <w:t>II SKYRIUS</w:t>
      </w:r>
    </w:p>
    <w:p w14:paraId="531C1BA8" w14:textId="77777777" w:rsidR="00361CA6" w:rsidRPr="00207ACE" w:rsidRDefault="00361CA6" w:rsidP="004F73A6">
      <w:pPr>
        <w:jc w:val="center"/>
        <w:rPr>
          <w:b/>
        </w:rPr>
      </w:pPr>
      <w:r w:rsidRPr="00207ACE">
        <w:rPr>
          <w:b/>
        </w:rPr>
        <w:t>KORUPCIJOS PREVENCIJOS PRINCIPAI</w:t>
      </w:r>
    </w:p>
    <w:p w14:paraId="785DE05B" w14:textId="77777777" w:rsidR="00361CA6" w:rsidRPr="002661EE" w:rsidRDefault="00361CA6" w:rsidP="007041D4">
      <w:pPr>
        <w:ind w:firstLine="851"/>
        <w:rPr>
          <w:b/>
        </w:rPr>
      </w:pPr>
      <w:r>
        <w:rPr>
          <w:lang w:val="en-US"/>
        </w:rPr>
        <w:t xml:space="preserve">6. </w:t>
      </w:r>
      <w:r w:rsidRPr="002661EE">
        <w:rPr>
          <w:b/>
        </w:rPr>
        <w:t>Korupcijos prevencijos programa įgyvendinama vadovaujantis šiais principais:</w:t>
      </w:r>
    </w:p>
    <w:p w14:paraId="44750B94" w14:textId="77777777" w:rsidR="00361CA6" w:rsidRDefault="00361CA6" w:rsidP="007041D4">
      <w:pPr>
        <w:ind w:firstLine="851"/>
        <w:jc w:val="both"/>
      </w:pPr>
      <w:r>
        <w:t xml:space="preserve">6.1. </w:t>
      </w:r>
      <w:r w:rsidRPr="002661EE">
        <w:rPr>
          <w:b/>
        </w:rPr>
        <w:t>teisėtumo</w:t>
      </w:r>
      <w:r>
        <w:t xml:space="preserve"> – korupcijos prevencijos priemonės įgyvendinamos laikantis  Lietuvos Respublikos Konstitucijos, įstatymų ir kitų teisės aktų reikalavimų bei užtikrinant pagrindinių asmens teisių laisvių apsaugą;</w:t>
      </w:r>
    </w:p>
    <w:p w14:paraId="594A04CE" w14:textId="77777777" w:rsidR="00361CA6" w:rsidRDefault="00361CA6" w:rsidP="007041D4">
      <w:pPr>
        <w:ind w:firstLine="851"/>
        <w:jc w:val="both"/>
      </w:pPr>
      <w:r>
        <w:t xml:space="preserve">6.2. </w:t>
      </w:r>
      <w:r w:rsidRPr="002661EE">
        <w:rPr>
          <w:b/>
        </w:rPr>
        <w:t>visuotinio privalomumo</w:t>
      </w:r>
      <w:r>
        <w:t xml:space="preserve"> – korupcijos prevencijos subjektais gali būti visi įstaigos darbuotojai;</w:t>
      </w:r>
    </w:p>
    <w:p w14:paraId="07A73D17" w14:textId="77777777" w:rsidR="00361CA6" w:rsidRDefault="00361CA6" w:rsidP="007041D4">
      <w:pPr>
        <w:ind w:firstLine="851"/>
        <w:jc w:val="both"/>
      </w:pPr>
      <w:r>
        <w:t>6.3.</w:t>
      </w:r>
      <w:r w:rsidRPr="002661EE">
        <w:rPr>
          <w:b/>
        </w:rPr>
        <w:t xml:space="preserve"> sąveikos</w:t>
      </w:r>
      <w:r>
        <w:t xml:space="preserve">  – korupcijos prevencijos priemonių veiksmingumas užtikrinamas derinant visų korupcijos prevencijos subjektų veiksmus, keičiantis subjektams reikalinga informacija ir teikiant vienas kitam kitokią pagalbą;</w:t>
      </w:r>
    </w:p>
    <w:p w14:paraId="35DF3E33" w14:textId="77777777" w:rsidR="00361CA6" w:rsidRDefault="00361CA6" w:rsidP="007041D4">
      <w:pPr>
        <w:ind w:firstLine="851"/>
        <w:jc w:val="both"/>
      </w:pPr>
      <w:r>
        <w:t xml:space="preserve">6.4. </w:t>
      </w:r>
      <w:r w:rsidRPr="002661EE">
        <w:rPr>
          <w:b/>
        </w:rPr>
        <w:t xml:space="preserve">pastovumo </w:t>
      </w:r>
      <w:r>
        <w:t>-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14:paraId="5061EFC3" w14:textId="77777777" w:rsidR="000A7797" w:rsidRDefault="000A7797" w:rsidP="004F73A6">
      <w:pPr>
        <w:jc w:val="center"/>
        <w:rPr>
          <w:b/>
        </w:rPr>
      </w:pPr>
      <w:r>
        <w:rPr>
          <w:b/>
        </w:rPr>
        <w:t>III SKYRIUS</w:t>
      </w:r>
    </w:p>
    <w:p w14:paraId="5837DF62" w14:textId="77777777" w:rsidR="00361CA6" w:rsidRPr="00207ACE" w:rsidRDefault="002B59A0" w:rsidP="004F73A6">
      <w:pPr>
        <w:jc w:val="center"/>
        <w:rPr>
          <w:b/>
        </w:rPr>
      </w:pPr>
      <w:r>
        <w:rPr>
          <w:b/>
        </w:rPr>
        <w:t>PROGRAMOS TIKSLAS</w:t>
      </w:r>
      <w:r w:rsidR="00361CA6" w:rsidRPr="00207ACE">
        <w:rPr>
          <w:b/>
        </w:rPr>
        <w:t xml:space="preserve"> IR UŽDAVINIAI</w:t>
      </w:r>
    </w:p>
    <w:p w14:paraId="7281A0BE" w14:textId="77777777" w:rsidR="00361CA6" w:rsidRDefault="00361CA6" w:rsidP="007041D4">
      <w:pPr>
        <w:ind w:firstLine="851"/>
        <w:jc w:val="both"/>
      </w:pPr>
      <w:r>
        <w:t>7.</w:t>
      </w:r>
      <w:r w:rsidR="00BE6EC7">
        <w:t xml:space="preserve"> </w:t>
      </w:r>
      <w:r w:rsidR="00BE6EC7">
        <w:rPr>
          <w:b/>
        </w:rPr>
        <w:t>Programos tikslas</w:t>
      </w:r>
      <w:r w:rsidRPr="00BE6EC7">
        <w:rPr>
          <w:b/>
        </w:rPr>
        <w:t xml:space="preserve"> :</w:t>
      </w:r>
      <w:r w:rsidR="00BE6EC7">
        <w:rPr>
          <w:b/>
        </w:rPr>
        <w:t xml:space="preserve"> </w:t>
      </w:r>
      <w:r w:rsidR="00BE6EC7" w:rsidRPr="00BE6EC7">
        <w:t>vykdyti korupcijos prevenciją ir antikorupcinę švietimo politiką įstaigoje.</w:t>
      </w:r>
    </w:p>
    <w:p w14:paraId="720099AC" w14:textId="1807BFEB" w:rsidR="00BE6EC7" w:rsidRDefault="001927AA" w:rsidP="007041D4">
      <w:pPr>
        <w:ind w:firstLine="851"/>
        <w:jc w:val="both"/>
        <w:rPr>
          <w:b/>
        </w:rPr>
      </w:pPr>
      <w:r>
        <w:rPr>
          <w:lang w:val="en-US"/>
        </w:rPr>
        <w:t xml:space="preserve"> 8. </w:t>
      </w:r>
      <w:proofErr w:type="spellStart"/>
      <w:r w:rsidR="007041D4" w:rsidRPr="007041D4">
        <w:rPr>
          <w:b/>
          <w:lang w:val="en-US"/>
        </w:rPr>
        <w:t>Programos</w:t>
      </w:r>
      <w:proofErr w:type="spellEnd"/>
      <w:r w:rsidR="007041D4">
        <w:rPr>
          <w:lang w:val="en-US"/>
        </w:rPr>
        <w:t xml:space="preserve"> </w:t>
      </w:r>
      <w:r w:rsidR="000A7797" w:rsidRPr="000A7797">
        <w:rPr>
          <w:b/>
        </w:rPr>
        <w:t>uždaviniai:</w:t>
      </w:r>
    </w:p>
    <w:p w14:paraId="3298BE17" w14:textId="7C5A58EF" w:rsidR="001927AA" w:rsidRDefault="007041D4" w:rsidP="007041D4">
      <w:pPr>
        <w:ind w:firstLine="851"/>
        <w:jc w:val="both"/>
      </w:pPr>
      <w:r>
        <w:rPr>
          <w:lang w:val="en-US"/>
        </w:rPr>
        <w:t xml:space="preserve"> </w:t>
      </w:r>
      <w:r w:rsidR="001927AA">
        <w:rPr>
          <w:lang w:val="en-US"/>
        </w:rPr>
        <w:t xml:space="preserve">8.1. </w:t>
      </w:r>
      <w:r w:rsidR="001927AA">
        <w:t xml:space="preserve">Korupcijos prevencijos </w:t>
      </w:r>
    </w:p>
    <w:p w14:paraId="1C14570B" w14:textId="77777777" w:rsidR="00361CA6" w:rsidRDefault="002B59A0" w:rsidP="007041D4">
      <w:pPr>
        <w:ind w:firstLine="851"/>
        <w:jc w:val="both"/>
      </w:pPr>
      <w:r>
        <w:rPr>
          <w:lang w:val="en-US"/>
        </w:rPr>
        <w:t xml:space="preserve"> 8</w:t>
      </w:r>
      <w:r>
        <w:t>.2.</w:t>
      </w:r>
      <w:r w:rsidR="00361CA6">
        <w:t xml:space="preserve"> atskleisti korupcijos priežastis bei prielaidas korupcijai lopšelyje-darže</w:t>
      </w:r>
      <w:r>
        <w:t>lyje pasireikšti ir jas šalinti;</w:t>
      </w:r>
    </w:p>
    <w:p w14:paraId="535C08B4" w14:textId="77777777" w:rsidR="00361CA6" w:rsidRDefault="00423A94" w:rsidP="007041D4">
      <w:pPr>
        <w:ind w:firstLine="851"/>
        <w:jc w:val="both"/>
      </w:pPr>
      <w:r>
        <w:t xml:space="preserve"> </w:t>
      </w:r>
      <w:r w:rsidR="002B59A0">
        <w:t>8.3.</w:t>
      </w:r>
      <w:r w:rsidR="00361CA6">
        <w:t xml:space="preserve"> užtikrinti viešumą ir skaidrumą priimant sprendimus;</w:t>
      </w:r>
    </w:p>
    <w:p w14:paraId="0CC6B4B7" w14:textId="77777777" w:rsidR="000A7797" w:rsidRDefault="002B59A0" w:rsidP="007041D4">
      <w:pPr>
        <w:ind w:firstLine="851"/>
        <w:jc w:val="both"/>
      </w:pPr>
      <w:r>
        <w:t xml:space="preserve"> 8.4.</w:t>
      </w:r>
      <w:r w:rsidR="000A7797">
        <w:t xml:space="preserve"> nustatyti veiklos sritis, kuriose yra korupcijos pasireiškimo tikimybė;</w:t>
      </w:r>
    </w:p>
    <w:p w14:paraId="3E0F835B" w14:textId="77777777" w:rsidR="00423A94" w:rsidRDefault="00423A94" w:rsidP="007041D4">
      <w:pPr>
        <w:ind w:firstLine="851"/>
        <w:jc w:val="both"/>
      </w:pPr>
      <w:r>
        <w:rPr>
          <w:lang w:val="en-US"/>
        </w:rPr>
        <w:t xml:space="preserve"> </w:t>
      </w:r>
      <w:r w:rsidR="002B59A0">
        <w:rPr>
          <w:lang w:val="en-US"/>
        </w:rPr>
        <w:t>8.5.</w:t>
      </w:r>
      <w:r w:rsidR="002661EE">
        <w:rPr>
          <w:lang w:val="en-US"/>
        </w:rPr>
        <w:t xml:space="preserve"> </w:t>
      </w:r>
      <w:r w:rsidR="00361CA6">
        <w:t xml:space="preserve">sukurti ir įgyvendinti veiksmingą ilgalaikių antikorupcinių priemonių sistemą, skatinančią </w:t>
      </w:r>
      <w:r w:rsidR="0010412E">
        <w:t xml:space="preserve"> </w:t>
      </w:r>
      <w:r w:rsidR="00361CA6">
        <w:t>plėtoti ryšius tarp administracijos, darbuotojų, šeimų, šalinti priežastis pasinaudoti tarnybine padėtimi;</w:t>
      </w:r>
    </w:p>
    <w:p w14:paraId="742F20B5" w14:textId="77777777" w:rsidR="00361CA6" w:rsidRDefault="002B59A0" w:rsidP="007041D4">
      <w:pPr>
        <w:ind w:firstLine="851"/>
        <w:jc w:val="both"/>
      </w:pPr>
      <w:r>
        <w:t xml:space="preserve"> 8.6.</w:t>
      </w:r>
      <w:r w:rsidR="00361CA6">
        <w:t xml:space="preserve">plėtoti antikorupcinę kultūrą, </w:t>
      </w:r>
      <w:r w:rsidR="00BE6EC7">
        <w:t xml:space="preserve">švietimo sklaidą darželyje, </w:t>
      </w:r>
      <w:r w:rsidR="00361CA6">
        <w:t>siekiant padidinti visuome</w:t>
      </w:r>
      <w:r>
        <w:t>nės pasitikėjimą ugdymo įstaiga;</w:t>
      </w:r>
    </w:p>
    <w:p w14:paraId="4F06BA1C" w14:textId="3112BC5D" w:rsidR="00BE6EC7" w:rsidRDefault="007041D4" w:rsidP="007041D4">
      <w:pPr>
        <w:ind w:firstLine="851"/>
        <w:jc w:val="both"/>
      </w:pPr>
      <w:r>
        <w:rPr>
          <w:lang w:val="en-US"/>
        </w:rPr>
        <w:t xml:space="preserve"> </w:t>
      </w:r>
      <w:r w:rsidR="002B59A0">
        <w:rPr>
          <w:lang w:val="en-US"/>
        </w:rPr>
        <w:t>8.7.</w:t>
      </w:r>
      <w:r w:rsidR="00225CE7" w:rsidRPr="00875654">
        <w:t xml:space="preserve"> </w:t>
      </w:r>
      <w:r w:rsidR="00BE6EC7" w:rsidRPr="00875654">
        <w:t>užtikr</w:t>
      </w:r>
      <w:r w:rsidR="002B59A0" w:rsidRPr="00875654">
        <w:t>inti</w:t>
      </w:r>
      <w:r w:rsidR="002B59A0">
        <w:t xml:space="preserve"> antikorupcinę kontrolę;</w:t>
      </w:r>
    </w:p>
    <w:p w14:paraId="501EB5D6" w14:textId="36D11912" w:rsidR="00225CE7" w:rsidRDefault="007041D4" w:rsidP="007041D4">
      <w:pPr>
        <w:ind w:firstLine="851"/>
        <w:jc w:val="both"/>
      </w:pPr>
      <w:r>
        <w:t xml:space="preserve"> </w:t>
      </w:r>
      <w:r w:rsidR="002B59A0">
        <w:t>8.8</w:t>
      </w:r>
      <w:r w:rsidR="00225CE7">
        <w:t>.</w:t>
      </w:r>
      <w:r w:rsidR="000A7797">
        <w:t xml:space="preserve"> įgyvendinti</w:t>
      </w:r>
      <w:r w:rsidR="002B59A0">
        <w:t xml:space="preserve"> antikorupcinio ugdymo programą;</w:t>
      </w:r>
    </w:p>
    <w:p w14:paraId="4532C1A3" w14:textId="0EBBA6DA" w:rsidR="002B59A0" w:rsidRDefault="007041D4" w:rsidP="007041D4">
      <w:pPr>
        <w:ind w:firstLine="851"/>
        <w:jc w:val="both"/>
      </w:pPr>
      <w:r>
        <w:t xml:space="preserve"> </w:t>
      </w:r>
      <w:r w:rsidR="002B59A0">
        <w:t>8</w:t>
      </w:r>
      <w:r w:rsidR="00225CE7">
        <w:t>.</w:t>
      </w:r>
      <w:r w:rsidR="002B59A0">
        <w:t>9</w:t>
      </w:r>
      <w:r w:rsidR="00225CE7">
        <w:t xml:space="preserve"> stiprinti bendradarbiavimą su korupcijos prevenciją vykdančiomis institucijomis;</w:t>
      </w:r>
    </w:p>
    <w:p w14:paraId="473B5D76" w14:textId="4FFCAE78" w:rsidR="004F73A6" w:rsidRDefault="007041D4" w:rsidP="007041D4">
      <w:pPr>
        <w:ind w:firstLine="851"/>
        <w:jc w:val="both"/>
      </w:pPr>
      <w:r>
        <w:t xml:space="preserve"> </w:t>
      </w:r>
      <w:r w:rsidR="002B59A0">
        <w:t>8.10.</w:t>
      </w:r>
      <w:r w:rsidR="00225CE7">
        <w:t>viešai skelbti informaciją apie korupcijos prevencijos veiksmus ir jų rezultatus</w:t>
      </w:r>
      <w:r w:rsidR="002B59A0">
        <w:t>.</w:t>
      </w:r>
    </w:p>
    <w:p w14:paraId="20920B7D" w14:textId="77777777" w:rsidR="000A7797" w:rsidRPr="004F73A6" w:rsidRDefault="004F73A6" w:rsidP="004F73A6">
      <w:r>
        <w:lastRenderedPageBreak/>
        <w:t xml:space="preserve">                                                                      </w:t>
      </w:r>
      <w:r w:rsidR="000A7797">
        <w:rPr>
          <w:b/>
        </w:rPr>
        <w:t>IV SKYRIUS</w:t>
      </w:r>
    </w:p>
    <w:p w14:paraId="1DCF8E08" w14:textId="77777777" w:rsidR="003A2945" w:rsidRPr="00207ACE" w:rsidRDefault="003A2945" w:rsidP="004F73A6">
      <w:pPr>
        <w:jc w:val="center"/>
        <w:rPr>
          <w:b/>
        </w:rPr>
      </w:pPr>
      <w:r w:rsidRPr="00207ACE">
        <w:rPr>
          <w:b/>
        </w:rPr>
        <w:t>VEIKLOS SITUACIJOS ANALIZĖ ANTIKORUPCINIU POŽIŪRIU</w:t>
      </w:r>
    </w:p>
    <w:p w14:paraId="3E8897A8" w14:textId="4B946611" w:rsidR="005412C0" w:rsidRDefault="00C55E6E" w:rsidP="007041D4">
      <w:pPr>
        <w:ind w:firstLine="851"/>
        <w:jc w:val="both"/>
      </w:pPr>
      <w:r>
        <w:rPr>
          <w:lang w:val="en-US"/>
        </w:rPr>
        <w:t xml:space="preserve"> </w:t>
      </w:r>
      <w:r w:rsidR="002B59A0">
        <w:rPr>
          <w:lang w:val="en-US"/>
        </w:rPr>
        <w:t>9</w:t>
      </w:r>
      <w:r w:rsidR="000A7797">
        <w:rPr>
          <w:lang w:val="en-US"/>
        </w:rPr>
        <w:t xml:space="preserve">. </w:t>
      </w:r>
      <w:proofErr w:type="spellStart"/>
      <w:r w:rsidR="007041D4">
        <w:rPr>
          <w:lang w:val="en-US"/>
        </w:rPr>
        <w:t>Vaikų</w:t>
      </w:r>
      <w:proofErr w:type="spellEnd"/>
      <w:r w:rsidR="007041D4">
        <w:rPr>
          <w:lang w:val="en-US"/>
        </w:rPr>
        <w:t xml:space="preserve"> l</w:t>
      </w:r>
      <w:r w:rsidR="000A7797">
        <w:t>opšelio-darželio „</w:t>
      </w:r>
      <w:proofErr w:type="gramStart"/>
      <w:r w:rsidR="000A7797" w:rsidRPr="00B2107B">
        <w:t>Rūta“</w:t>
      </w:r>
      <w:r w:rsidR="007041D4" w:rsidRPr="00B2107B">
        <w:t xml:space="preserve"> </w:t>
      </w:r>
      <w:r w:rsidR="005412C0" w:rsidRPr="00B2107B">
        <w:t>veiklos</w:t>
      </w:r>
      <w:proofErr w:type="gramEnd"/>
      <w:r w:rsidR="005412C0" w:rsidRPr="00B2107B">
        <w:t xml:space="preserve"> sit</w:t>
      </w:r>
      <w:r w:rsidR="005412C0">
        <w:t xml:space="preserve">uacijos analizė atliekama, vadovaujantis strateginio planavimo aplinkos analizės principais ir apima išorinių </w:t>
      </w:r>
      <w:r w:rsidR="00225CE7">
        <w:t xml:space="preserve">ir vidinių </w:t>
      </w:r>
      <w:r w:rsidR="005412C0">
        <w:t>veiksnių, grėsmių ir galimybių analizę.</w:t>
      </w:r>
    </w:p>
    <w:p w14:paraId="192EDE34" w14:textId="77777777" w:rsidR="005412C0" w:rsidRDefault="002B59A0" w:rsidP="007041D4">
      <w:pPr>
        <w:ind w:firstLine="851"/>
        <w:jc w:val="both"/>
      </w:pPr>
      <w:r>
        <w:t>10</w:t>
      </w:r>
      <w:r w:rsidR="000A7797">
        <w:t xml:space="preserve">. </w:t>
      </w:r>
      <w:r w:rsidR="005412C0">
        <w:t>Įvertinus aukščiau pateiktus veiksnius, lopšelyje-darželyje korupcija galima šiose veiklos srityse:</w:t>
      </w:r>
      <w:bookmarkStart w:id="0" w:name="_GoBack"/>
      <w:bookmarkEnd w:id="0"/>
    </w:p>
    <w:p w14:paraId="360F2005" w14:textId="77777777" w:rsidR="005412C0" w:rsidRDefault="002B59A0" w:rsidP="007041D4">
      <w:pPr>
        <w:ind w:firstLine="851"/>
        <w:jc w:val="both"/>
      </w:pPr>
      <w:r>
        <w:t>10</w:t>
      </w:r>
      <w:r w:rsidR="000A7797">
        <w:t>.1.</w:t>
      </w:r>
      <w:r w:rsidR="005412C0">
        <w:t xml:space="preserve"> Formuojant lopšeli</w:t>
      </w:r>
      <w:r w:rsidR="000A7797">
        <w:t>o-darželio darbuotojų personalą;</w:t>
      </w:r>
    </w:p>
    <w:p w14:paraId="7D4C4351" w14:textId="77777777" w:rsidR="005412C0" w:rsidRDefault="002B59A0" w:rsidP="007041D4">
      <w:pPr>
        <w:ind w:firstLine="851"/>
        <w:jc w:val="both"/>
      </w:pPr>
      <w:r>
        <w:t>10</w:t>
      </w:r>
      <w:r w:rsidR="000A7797">
        <w:t>.2.</w:t>
      </w:r>
      <w:r w:rsidR="00423A94">
        <w:t xml:space="preserve"> </w:t>
      </w:r>
      <w:r w:rsidR="005412C0">
        <w:t>Organizuojant ir vykdant viešųjų pirkimų procedūras;</w:t>
      </w:r>
    </w:p>
    <w:p w14:paraId="71BF8304" w14:textId="77777777" w:rsidR="005412C0" w:rsidRDefault="002B59A0" w:rsidP="007041D4">
      <w:pPr>
        <w:ind w:firstLine="851"/>
        <w:jc w:val="both"/>
      </w:pPr>
      <w:r>
        <w:t>10.3.</w:t>
      </w:r>
      <w:r w:rsidR="005412C0">
        <w:t>Priimant vaikus į lopšelį-darželį;</w:t>
      </w:r>
    </w:p>
    <w:p w14:paraId="5B1235C0" w14:textId="77777777" w:rsidR="005412C0" w:rsidRDefault="002B59A0" w:rsidP="007041D4">
      <w:pPr>
        <w:ind w:firstLine="851"/>
        <w:jc w:val="both"/>
      </w:pPr>
      <w:r>
        <w:t>10</w:t>
      </w:r>
      <w:r w:rsidR="000A7797">
        <w:t>.4.</w:t>
      </w:r>
      <w:r w:rsidR="00423A94">
        <w:t xml:space="preserve"> </w:t>
      </w:r>
      <w:r w:rsidR="005412C0">
        <w:t>Organizuojant vaikų maitinimą lopšelyje-darželyje;</w:t>
      </w:r>
    </w:p>
    <w:p w14:paraId="64A4E5FB" w14:textId="77777777" w:rsidR="003A2945" w:rsidRDefault="002B59A0" w:rsidP="007041D4">
      <w:pPr>
        <w:ind w:firstLine="851"/>
        <w:jc w:val="both"/>
      </w:pPr>
      <w:r>
        <w:t>10</w:t>
      </w:r>
      <w:r w:rsidR="000A7797">
        <w:t>.5.</w:t>
      </w:r>
      <w:r w:rsidR="00423A94">
        <w:t xml:space="preserve"> </w:t>
      </w:r>
      <w:r w:rsidR="005412C0">
        <w:t>Deleguotų lėšų tikslinis panaudojimas.</w:t>
      </w:r>
    </w:p>
    <w:p w14:paraId="171C889F" w14:textId="77777777" w:rsidR="007041D4" w:rsidRDefault="007041D4" w:rsidP="004F73A6">
      <w:pPr>
        <w:jc w:val="center"/>
        <w:rPr>
          <w:b/>
        </w:rPr>
      </w:pPr>
    </w:p>
    <w:p w14:paraId="2517C938" w14:textId="77777777" w:rsidR="003A2945" w:rsidRPr="00190CB1" w:rsidRDefault="003A2945" w:rsidP="004F73A6">
      <w:pPr>
        <w:jc w:val="center"/>
        <w:rPr>
          <w:b/>
        </w:rPr>
      </w:pPr>
      <w:r w:rsidRPr="00190CB1">
        <w:rPr>
          <w:b/>
        </w:rPr>
        <w:t>V SKYRIUS</w:t>
      </w:r>
    </w:p>
    <w:p w14:paraId="1C8F2690" w14:textId="77777777" w:rsidR="00190CB1" w:rsidRPr="00225CE7" w:rsidRDefault="003A2945" w:rsidP="004F73A6">
      <w:pPr>
        <w:jc w:val="center"/>
        <w:rPr>
          <w:b/>
        </w:rPr>
      </w:pPr>
      <w:r w:rsidRPr="00190CB1">
        <w:rPr>
          <w:b/>
        </w:rPr>
        <w:t>PROGRAMOS TIKSLŲ IR UŽDAVINIŲ VERTINIMO KRITERIJAI</w:t>
      </w:r>
    </w:p>
    <w:p w14:paraId="72430282" w14:textId="77777777" w:rsidR="00875654" w:rsidRDefault="002B59A0" w:rsidP="007041D4">
      <w:pPr>
        <w:ind w:firstLine="851"/>
        <w:jc w:val="both"/>
      </w:pPr>
      <w:r>
        <w:t>11</w:t>
      </w:r>
      <w:r w:rsidR="00190CB1">
        <w:t xml:space="preserve">.  </w:t>
      </w:r>
      <w:r w:rsidR="00190CB1" w:rsidRPr="00D1795D">
        <w:rPr>
          <w:b/>
        </w:rPr>
        <w:t>Programos rezultatyvumas nustatomas vadovaujantis kiekybės ir kokybės rodikliais:</w:t>
      </w:r>
      <w:r>
        <w:t xml:space="preserve"> </w:t>
      </w:r>
    </w:p>
    <w:p w14:paraId="3AC72526" w14:textId="7A7B9654" w:rsidR="00190CB1" w:rsidRDefault="002B59A0" w:rsidP="007041D4">
      <w:pPr>
        <w:ind w:firstLine="851"/>
        <w:jc w:val="both"/>
      </w:pPr>
      <w:r>
        <w:t>11</w:t>
      </w:r>
      <w:r w:rsidR="00190CB1">
        <w:t>.1. korupcijos pasireiškimo tikimybės nustatymu lopšelyje-darž</w:t>
      </w:r>
      <w:r w:rsidR="00225CE7">
        <w:t>elyje „Rūta</w:t>
      </w:r>
      <w:r w:rsidR="00190CB1">
        <w:t>“;</w:t>
      </w:r>
    </w:p>
    <w:p w14:paraId="04E8FD8C" w14:textId="77777777" w:rsidR="00190CB1" w:rsidRDefault="002B59A0" w:rsidP="007041D4">
      <w:pPr>
        <w:ind w:firstLine="851"/>
        <w:jc w:val="both"/>
      </w:pPr>
      <w:r>
        <w:t>11</w:t>
      </w:r>
      <w:r w:rsidR="00190CB1">
        <w:t>.2. skundų, pateiktų teismui, administracinių ginčų komisijai, skaičiaus mažėjimu;</w:t>
      </w:r>
    </w:p>
    <w:p w14:paraId="7953960F" w14:textId="77777777" w:rsidR="00190CB1" w:rsidRDefault="002B59A0" w:rsidP="007041D4">
      <w:pPr>
        <w:ind w:firstLine="851"/>
        <w:jc w:val="both"/>
      </w:pPr>
      <w:r>
        <w:t>11</w:t>
      </w:r>
      <w:r w:rsidR="00190CB1">
        <w:t>.3. įvykdytų ir neįvykdytų programos įgyvendinimo priemonių skaičiumi;</w:t>
      </w:r>
    </w:p>
    <w:p w14:paraId="16B0B21E" w14:textId="77777777" w:rsidR="002B59A0" w:rsidRDefault="002B59A0" w:rsidP="007041D4">
      <w:pPr>
        <w:ind w:firstLine="851"/>
        <w:jc w:val="both"/>
      </w:pPr>
      <w:r>
        <w:t>11</w:t>
      </w:r>
      <w:r w:rsidR="00190CB1">
        <w:t>.4. anoniminių ir oficialių pranešimų apie galimus korupcinio pobūdžio nusikaltimus   skaičiumi ir santykiu;</w:t>
      </w:r>
    </w:p>
    <w:p w14:paraId="13ADD555" w14:textId="77777777" w:rsidR="00D1795D" w:rsidRPr="004F73A6" w:rsidRDefault="002B59A0" w:rsidP="007041D4">
      <w:pPr>
        <w:ind w:firstLine="851"/>
        <w:jc w:val="both"/>
      </w:pPr>
      <w:r>
        <w:t>11</w:t>
      </w:r>
      <w:r w:rsidR="00190CB1">
        <w:t>.5. specialių straipsnių spaudos</w:t>
      </w:r>
      <w:r w:rsidR="003E3783">
        <w:t xml:space="preserve"> leidiniuose, darbo posėdžiuose</w:t>
      </w:r>
      <w:r w:rsidR="00190CB1">
        <w:t xml:space="preserve"> skaičiumi.</w:t>
      </w:r>
    </w:p>
    <w:p w14:paraId="0EDDECB5" w14:textId="77777777" w:rsidR="003A2945" w:rsidRPr="00190CB1" w:rsidRDefault="003A2945" w:rsidP="004F73A6">
      <w:pPr>
        <w:jc w:val="center"/>
        <w:rPr>
          <w:b/>
        </w:rPr>
      </w:pPr>
      <w:r w:rsidRPr="00190CB1">
        <w:rPr>
          <w:b/>
        </w:rPr>
        <w:t>VI SKYRIUS</w:t>
      </w:r>
    </w:p>
    <w:p w14:paraId="72CE9286" w14:textId="77777777" w:rsidR="003A2945" w:rsidRDefault="003A2945" w:rsidP="004F73A6">
      <w:pPr>
        <w:jc w:val="center"/>
        <w:rPr>
          <w:b/>
        </w:rPr>
      </w:pPr>
      <w:r w:rsidRPr="00190CB1">
        <w:rPr>
          <w:b/>
        </w:rPr>
        <w:t>PROGRAMOS ADMINISTRAVIMAS</w:t>
      </w:r>
    </w:p>
    <w:p w14:paraId="79D81669" w14:textId="77777777" w:rsidR="003E3783" w:rsidRDefault="003E3783" w:rsidP="007041D4">
      <w:pPr>
        <w:ind w:firstLine="851"/>
        <w:jc w:val="both"/>
      </w:pPr>
      <w:r>
        <w:rPr>
          <w:b/>
        </w:rPr>
        <w:t xml:space="preserve"> </w:t>
      </w:r>
      <w:r w:rsidR="00D1795D">
        <w:t>1</w:t>
      </w:r>
      <w:r w:rsidR="00D1795D">
        <w:rPr>
          <w:lang w:val="en-US"/>
        </w:rPr>
        <w:t>2</w:t>
      </w:r>
      <w:r w:rsidR="00D1795D">
        <w:t xml:space="preserve">. </w:t>
      </w:r>
      <w:r>
        <w:t>Programai įgyvendinti sudaromas programos įgyvendinim</w:t>
      </w:r>
      <w:r w:rsidR="00D1795D">
        <w:t>o priemonių planas (priedas Nr.</w:t>
      </w:r>
      <w:r w:rsidR="00D1795D">
        <w:rPr>
          <w:lang w:val="en-US"/>
        </w:rPr>
        <w:t>1</w:t>
      </w:r>
      <w:r>
        <w:t>), kurio priemonių įvykdymo laikotarpis sutampa su programos įgyvendinimo pradžia ir pabaiga.</w:t>
      </w:r>
    </w:p>
    <w:p w14:paraId="71E0C489" w14:textId="77777777" w:rsidR="00D1795D" w:rsidRDefault="00D1795D" w:rsidP="007041D4">
      <w:pPr>
        <w:ind w:firstLine="851"/>
        <w:jc w:val="both"/>
      </w:pPr>
      <w:r>
        <w:t xml:space="preserve"> 13</w:t>
      </w:r>
      <w:r w:rsidR="003E3783">
        <w:t>.  Programoje numatytas priemones įgyvendi</w:t>
      </w:r>
      <w:r>
        <w:t>na lopšelio – darželio „Rūta</w:t>
      </w:r>
      <w:r w:rsidR="003E3783">
        <w:t>“ direktorius ir programos įgyvendinimo priemonių plane nurodyti vykdytojai:</w:t>
      </w:r>
    </w:p>
    <w:p w14:paraId="56E0A87D" w14:textId="77777777" w:rsidR="003E3783" w:rsidRDefault="00D1795D" w:rsidP="007041D4">
      <w:pPr>
        <w:ind w:firstLine="851"/>
        <w:jc w:val="both"/>
      </w:pPr>
      <w:r>
        <w:t xml:space="preserve"> 13</w:t>
      </w:r>
      <w:r w:rsidR="003E3783">
        <w:t>.1.darbo grupė įgaliota vykdyti korupcijos prevenciją ir  jos kontrolę yra atsakinga už korupcijos prevencijos įgyvendini</w:t>
      </w:r>
      <w:r>
        <w:t>mą lopšelyje-darželyje „Rūta</w:t>
      </w:r>
      <w:r w:rsidR="003E3783">
        <w:t>“;</w:t>
      </w:r>
    </w:p>
    <w:p w14:paraId="03ACB2D5" w14:textId="0FC427F2" w:rsidR="00C97674" w:rsidRDefault="00D1795D" w:rsidP="007041D4">
      <w:pPr>
        <w:ind w:firstLine="851"/>
        <w:jc w:val="both"/>
      </w:pPr>
      <w:r>
        <w:t>14</w:t>
      </w:r>
      <w:r w:rsidR="003E3783">
        <w:t>. Programoje numatytų priemonių įgyvendinimo koordinavimą, korupcijos prevencijos proceso organizavimą bei kontrolę reglament</w:t>
      </w:r>
      <w:r>
        <w:t>uoja lopšelio-darželio „Rūta</w:t>
      </w:r>
      <w:r w:rsidR="003E3783">
        <w:t>“ korupci</w:t>
      </w:r>
      <w:r w:rsidR="004F73A6">
        <w:t>jos prevencijos tvarkos aprašas.</w:t>
      </w:r>
    </w:p>
    <w:p w14:paraId="733D25FC" w14:textId="55CD7D7C" w:rsidR="00875654" w:rsidRDefault="00875654" w:rsidP="002661EE">
      <w:pPr>
        <w:jc w:val="both"/>
      </w:pPr>
    </w:p>
    <w:p w14:paraId="13554CAE" w14:textId="77777777" w:rsidR="003A2945" w:rsidRPr="00207ACE" w:rsidRDefault="003A2945" w:rsidP="004F73A6">
      <w:pPr>
        <w:jc w:val="center"/>
        <w:rPr>
          <w:b/>
        </w:rPr>
      </w:pPr>
      <w:r w:rsidRPr="00207ACE">
        <w:rPr>
          <w:b/>
        </w:rPr>
        <w:lastRenderedPageBreak/>
        <w:t>VII SKYRIUS</w:t>
      </w:r>
    </w:p>
    <w:p w14:paraId="4A6B64A2" w14:textId="77777777" w:rsidR="003A2945" w:rsidRDefault="003A2945" w:rsidP="004F73A6">
      <w:pPr>
        <w:jc w:val="center"/>
        <w:rPr>
          <w:b/>
        </w:rPr>
      </w:pPr>
      <w:r w:rsidRPr="00207ACE">
        <w:rPr>
          <w:b/>
        </w:rPr>
        <w:t>BAIGIAMOSIOS NUOSTATOS</w:t>
      </w:r>
    </w:p>
    <w:p w14:paraId="15008840" w14:textId="77777777" w:rsidR="00D1795D" w:rsidRPr="00D1795D" w:rsidRDefault="00D1795D" w:rsidP="007041D4">
      <w:pPr>
        <w:ind w:firstLine="851"/>
        <w:jc w:val="both"/>
      </w:pPr>
      <w:r w:rsidRPr="00D1795D">
        <w:rPr>
          <w:lang w:val="en-US"/>
        </w:rPr>
        <w:t xml:space="preserve">15. </w:t>
      </w:r>
      <w:r w:rsidRPr="00D1795D">
        <w:t>Ši programa įsigalioja nuo Programos sudarymo dienos.</w:t>
      </w:r>
    </w:p>
    <w:p w14:paraId="5077BA38" w14:textId="77777777" w:rsidR="003E3783" w:rsidRDefault="003E3783" w:rsidP="007041D4">
      <w:pPr>
        <w:ind w:firstLine="851"/>
        <w:jc w:val="both"/>
      </w:pPr>
      <w:r>
        <w:t xml:space="preserve">16.  </w:t>
      </w:r>
      <w:r w:rsidR="00D1795D">
        <w:t>Programa skelbiama lopšelio-darželio interneto svetainėje</w:t>
      </w:r>
      <w:r w:rsidR="004F73A6">
        <w:t xml:space="preserve"> </w:t>
      </w:r>
      <w:hyperlink r:id="rId5" w:history="1">
        <w:r w:rsidR="004F73A6" w:rsidRPr="002B77D5">
          <w:rPr>
            <w:rStyle w:val="Hyperlink"/>
          </w:rPr>
          <w:t>www.rutald.lt</w:t>
        </w:r>
      </w:hyperlink>
    </w:p>
    <w:p w14:paraId="1C2FCE50" w14:textId="4FF36792" w:rsidR="004F73A6" w:rsidRDefault="004F73A6" w:rsidP="007041D4">
      <w:pPr>
        <w:ind w:firstLine="851"/>
        <w:jc w:val="both"/>
      </w:pPr>
      <w:r>
        <w:rPr>
          <w:lang w:val="en-US"/>
        </w:rPr>
        <w:t>17.</w:t>
      </w:r>
      <w:r w:rsidR="00C97674">
        <w:rPr>
          <w:lang w:val="en-US"/>
        </w:rPr>
        <w:t xml:space="preserve"> </w:t>
      </w:r>
      <w:proofErr w:type="spellStart"/>
      <w:proofErr w:type="gramStart"/>
      <w:r>
        <w:rPr>
          <w:lang w:val="en-US"/>
        </w:rPr>
        <w:t>Programa</w:t>
      </w:r>
      <w:proofErr w:type="spellEnd"/>
      <w:r w:rsidR="00875654">
        <w:rPr>
          <w:lang w:val="en-US"/>
        </w:rPr>
        <w:t xml:space="preserve"> </w:t>
      </w:r>
      <w:r>
        <w:rPr>
          <w:lang w:val="en-US"/>
        </w:rPr>
        <w:t xml:space="preserve"> </w:t>
      </w:r>
      <w:proofErr w:type="spellStart"/>
      <w:r w:rsidR="00875654">
        <w:rPr>
          <w:lang w:val="en-US"/>
        </w:rPr>
        <w:t>į</w:t>
      </w:r>
      <w:r>
        <w:rPr>
          <w:lang w:val="en-US"/>
        </w:rPr>
        <w:t>gyvendinama</w:t>
      </w:r>
      <w:proofErr w:type="spellEnd"/>
      <w:proofErr w:type="gramEnd"/>
      <w:r>
        <w:rPr>
          <w:lang w:val="en-US"/>
        </w:rPr>
        <w:t xml:space="preserve"> </w:t>
      </w:r>
      <w:r w:rsidR="00875654">
        <w:rPr>
          <w:lang w:val="en-US"/>
        </w:rPr>
        <w:t xml:space="preserve"> </w:t>
      </w:r>
      <w:proofErr w:type="spellStart"/>
      <w:r>
        <w:rPr>
          <w:lang w:val="en-US"/>
        </w:rPr>
        <w:t>pagal</w:t>
      </w:r>
      <w:proofErr w:type="spellEnd"/>
      <w:r w:rsidR="00875654">
        <w:rPr>
          <w:lang w:val="en-US"/>
        </w:rPr>
        <w:t xml:space="preserve"> </w:t>
      </w:r>
      <w:r>
        <w:rPr>
          <w:lang w:val="en-US"/>
        </w:rPr>
        <w:t xml:space="preserve"> </w:t>
      </w:r>
      <w:proofErr w:type="spellStart"/>
      <w:r>
        <w:rPr>
          <w:lang w:val="en-US"/>
        </w:rPr>
        <w:t>Programos</w:t>
      </w:r>
      <w:proofErr w:type="spellEnd"/>
      <w:r>
        <w:rPr>
          <w:lang w:val="en-US"/>
        </w:rPr>
        <w:t xml:space="preserve"> </w:t>
      </w:r>
      <w:r>
        <w:t>įgyvendinimo priemonių planą.</w:t>
      </w:r>
    </w:p>
    <w:p w14:paraId="710A8FFA" w14:textId="77777777" w:rsidR="00C97674" w:rsidRPr="004F73A6" w:rsidRDefault="00C97674" w:rsidP="007041D4">
      <w:pPr>
        <w:ind w:firstLine="851"/>
        <w:jc w:val="both"/>
      </w:pPr>
      <w:r>
        <w:t>18.</w:t>
      </w:r>
      <w:r w:rsidR="00423A94">
        <w:t xml:space="preserve"> </w:t>
      </w:r>
      <w:r>
        <w:t>Už Programos įgyvendinimą atsakingi Programos priemonių plane nurodyti vykdytojai.</w:t>
      </w:r>
    </w:p>
    <w:p w14:paraId="3D425D83" w14:textId="77777777" w:rsidR="00207ACE" w:rsidRDefault="004F73A6" w:rsidP="007041D4">
      <w:pPr>
        <w:ind w:firstLine="851"/>
        <w:jc w:val="both"/>
      </w:pPr>
      <w:r>
        <w:t>19</w:t>
      </w:r>
      <w:r w:rsidR="00207ACE">
        <w:t>. Korupcinė situacija vertinama ir korupcijos programos nuostatos bei jos vykdymo priemonių planas peržiūrimi kas treji metai. Esant būtinybei programa gali būti papildoma.</w:t>
      </w:r>
    </w:p>
    <w:p w14:paraId="360A2F73" w14:textId="77777777" w:rsidR="00207ACE" w:rsidRDefault="004F73A6" w:rsidP="007041D4">
      <w:pPr>
        <w:ind w:firstLine="851"/>
        <w:jc w:val="both"/>
      </w:pPr>
      <w:r>
        <w:rPr>
          <w:lang w:val="en-US"/>
        </w:rPr>
        <w:t>20</w:t>
      </w:r>
      <w:r w:rsidR="00423A94">
        <w:t xml:space="preserve">. </w:t>
      </w:r>
      <w:r w:rsidR="00207ACE">
        <w:t>Už šios programos įgyvendinimą paskirti asmenys, nesilaikantys šioje programoje nustatytų reikalavimų, atsako pagal galiojančius Lietuvos Respublikos teisės aktus.</w:t>
      </w:r>
    </w:p>
    <w:p w14:paraId="3FCB25D8" w14:textId="77777777" w:rsidR="003A2945" w:rsidRDefault="003A2945" w:rsidP="004F73A6"/>
    <w:p w14:paraId="3CB20B90" w14:textId="7283FC6F" w:rsidR="007041D4" w:rsidRDefault="007041D4" w:rsidP="007041D4">
      <w:pPr>
        <w:jc w:val="center"/>
      </w:pPr>
      <w:r>
        <w:t>______________________________</w:t>
      </w:r>
    </w:p>
    <w:sectPr w:rsidR="007041D4" w:rsidSect="007041D4">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A0"/>
    <w:multiLevelType w:val="hybridMultilevel"/>
    <w:tmpl w:val="F28ECED2"/>
    <w:lvl w:ilvl="0" w:tplc="52701CF2">
      <w:start w:val="1"/>
      <w:numFmt w:val="upperLetter"/>
      <w:lvlText w:val="%1."/>
      <w:lvlJc w:val="left"/>
      <w:pPr>
        <w:ind w:left="6120" w:hanging="360"/>
      </w:pPr>
      <w:rPr>
        <w:rFonts w:hint="default"/>
      </w:rPr>
    </w:lvl>
    <w:lvl w:ilvl="1" w:tplc="04270019" w:tentative="1">
      <w:start w:val="1"/>
      <w:numFmt w:val="lowerLetter"/>
      <w:lvlText w:val="%2."/>
      <w:lvlJc w:val="left"/>
      <w:pPr>
        <w:ind w:left="6840" w:hanging="360"/>
      </w:pPr>
    </w:lvl>
    <w:lvl w:ilvl="2" w:tplc="0427001B" w:tentative="1">
      <w:start w:val="1"/>
      <w:numFmt w:val="lowerRoman"/>
      <w:lvlText w:val="%3."/>
      <w:lvlJc w:val="right"/>
      <w:pPr>
        <w:ind w:left="7560" w:hanging="180"/>
      </w:pPr>
    </w:lvl>
    <w:lvl w:ilvl="3" w:tplc="0427000F" w:tentative="1">
      <w:start w:val="1"/>
      <w:numFmt w:val="decimal"/>
      <w:lvlText w:val="%4."/>
      <w:lvlJc w:val="left"/>
      <w:pPr>
        <w:ind w:left="8280" w:hanging="360"/>
      </w:pPr>
    </w:lvl>
    <w:lvl w:ilvl="4" w:tplc="04270019" w:tentative="1">
      <w:start w:val="1"/>
      <w:numFmt w:val="lowerLetter"/>
      <w:lvlText w:val="%5."/>
      <w:lvlJc w:val="left"/>
      <w:pPr>
        <w:ind w:left="9000" w:hanging="360"/>
      </w:pPr>
    </w:lvl>
    <w:lvl w:ilvl="5" w:tplc="0427001B" w:tentative="1">
      <w:start w:val="1"/>
      <w:numFmt w:val="lowerRoman"/>
      <w:lvlText w:val="%6."/>
      <w:lvlJc w:val="right"/>
      <w:pPr>
        <w:ind w:left="9720" w:hanging="180"/>
      </w:pPr>
    </w:lvl>
    <w:lvl w:ilvl="6" w:tplc="0427000F" w:tentative="1">
      <w:start w:val="1"/>
      <w:numFmt w:val="decimal"/>
      <w:lvlText w:val="%7."/>
      <w:lvlJc w:val="left"/>
      <w:pPr>
        <w:ind w:left="10440" w:hanging="360"/>
      </w:pPr>
    </w:lvl>
    <w:lvl w:ilvl="7" w:tplc="04270019" w:tentative="1">
      <w:start w:val="1"/>
      <w:numFmt w:val="lowerLetter"/>
      <w:lvlText w:val="%8."/>
      <w:lvlJc w:val="left"/>
      <w:pPr>
        <w:ind w:left="11160" w:hanging="360"/>
      </w:pPr>
    </w:lvl>
    <w:lvl w:ilvl="8" w:tplc="0427001B" w:tentative="1">
      <w:start w:val="1"/>
      <w:numFmt w:val="lowerRoman"/>
      <w:lvlText w:val="%9."/>
      <w:lvlJc w:val="right"/>
      <w:pPr>
        <w:ind w:left="11880" w:hanging="180"/>
      </w:pPr>
    </w:lvl>
  </w:abstractNum>
  <w:abstractNum w:abstractNumId="1" w15:restartNumberingAfterBreak="0">
    <w:nsid w:val="0969262C"/>
    <w:multiLevelType w:val="hybridMultilevel"/>
    <w:tmpl w:val="616E2CE8"/>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92409F"/>
    <w:multiLevelType w:val="multilevel"/>
    <w:tmpl w:val="B68827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3870959"/>
    <w:multiLevelType w:val="hybridMultilevel"/>
    <w:tmpl w:val="15DCF9D8"/>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7B47C06"/>
    <w:multiLevelType w:val="multilevel"/>
    <w:tmpl w:val="A3581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06"/>
    <w:rsid w:val="000A7797"/>
    <w:rsid w:val="000B0772"/>
    <w:rsid w:val="000C22B2"/>
    <w:rsid w:val="0010412E"/>
    <w:rsid w:val="00190CB1"/>
    <w:rsid w:val="001927AA"/>
    <w:rsid w:val="001B0100"/>
    <w:rsid w:val="001B57E5"/>
    <w:rsid w:val="001D6E5D"/>
    <w:rsid w:val="001E379B"/>
    <w:rsid w:val="001F217B"/>
    <w:rsid w:val="00207ACE"/>
    <w:rsid w:val="00225CE7"/>
    <w:rsid w:val="00261EA5"/>
    <w:rsid w:val="002661EE"/>
    <w:rsid w:val="002A01FE"/>
    <w:rsid w:val="002A117A"/>
    <w:rsid w:val="002A1CE7"/>
    <w:rsid w:val="002B59A0"/>
    <w:rsid w:val="003349F5"/>
    <w:rsid w:val="00361CA6"/>
    <w:rsid w:val="003A2945"/>
    <w:rsid w:val="003E3783"/>
    <w:rsid w:val="003F18A9"/>
    <w:rsid w:val="00420369"/>
    <w:rsid w:val="00423A94"/>
    <w:rsid w:val="004F73A6"/>
    <w:rsid w:val="005412C0"/>
    <w:rsid w:val="005D02BA"/>
    <w:rsid w:val="005D3870"/>
    <w:rsid w:val="00642AD9"/>
    <w:rsid w:val="006E1F50"/>
    <w:rsid w:val="007041D4"/>
    <w:rsid w:val="0072501A"/>
    <w:rsid w:val="00753E7C"/>
    <w:rsid w:val="00807DCA"/>
    <w:rsid w:val="00875654"/>
    <w:rsid w:val="008D7125"/>
    <w:rsid w:val="00906E54"/>
    <w:rsid w:val="009A0955"/>
    <w:rsid w:val="009F484A"/>
    <w:rsid w:val="00AF700F"/>
    <w:rsid w:val="00B2107B"/>
    <w:rsid w:val="00B27E4E"/>
    <w:rsid w:val="00BE6EC7"/>
    <w:rsid w:val="00C46A09"/>
    <w:rsid w:val="00C55E6E"/>
    <w:rsid w:val="00C56506"/>
    <w:rsid w:val="00C60CE0"/>
    <w:rsid w:val="00C97674"/>
    <w:rsid w:val="00CD14BC"/>
    <w:rsid w:val="00D1795D"/>
    <w:rsid w:val="00D44FA0"/>
    <w:rsid w:val="00DB48E2"/>
    <w:rsid w:val="00DB7023"/>
    <w:rsid w:val="00DF52F9"/>
    <w:rsid w:val="00E12D67"/>
    <w:rsid w:val="00E45357"/>
    <w:rsid w:val="00EB6FCB"/>
    <w:rsid w:val="00EC2C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C8F9"/>
  <w15:docId w15:val="{2CD7B5D9-50A4-463D-AE55-3E6CBF4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1FE"/>
    <w:rPr>
      <w:rFonts w:ascii="Times New Roman" w:hAnsi="Times New Roman"/>
      <w:sz w:val="24"/>
      <w:szCs w:val="24"/>
    </w:rPr>
  </w:style>
  <w:style w:type="paragraph" w:styleId="Heading1">
    <w:name w:val="heading 1"/>
    <w:aliases w:val="Dalis"/>
    <w:basedOn w:val="Normal"/>
    <w:next w:val="Normal"/>
    <w:link w:val="Heading1Char"/>
    <w:qFormat/>
    <w:rsid w:val="002A01FE"/>
    <w:pPr>
      <w:keepNext/>
      <w:jc w:val="center"/>
      <w:outlineLvl w:val="0"/>
    </w:pPr>
    <w:rPr>
      <w:rFonts w:ascii="HelveticaLT" w:eastAsiaTheme="majorEastAsia" w:hAnsi="HelveticaLT" w:cstheme="majorBidi"/>
      <w:b/>
      <w:sz w:val="28"/>
      <w:szCs w:val="20"/>
      <w:lang w:eastAsia="lt-LT"/>
    </w:rPr>
  </w:style>
  <w:style w:type="paragraph" w:styleId="Heading3">
    <w:name w:val="heading 3"/>
    <w:basedOn w:val="Normal"/>
    <w:next w:val="Normal"/>
    <w:link w:val="Heading3Char"/>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NoSpacing">
    <w:name w:val="No Spacing"/>
    <w:uiPriority w:val="1"/>
    <w:qFormat/>
    <w:rsid w:val="00EB6FCB"/>
    <w:pPr>
      <w:spacing w:after="0" w:line="240" w:lineRule="auto"/>
    </w:pPr>
    <w:rPr>
      <w:rFonts w:ascii="Times New Roman" w:hAnsi="Times New Roman"/>
      <w:sz w:val="24"/>
      <w:szCs w:val="24"/>
    </w:rPr>
  </w:style>
  <w:style w:type="character" w:customStyle="1" w:styleId="Heading1Char">
    <w:name w:val="Heading 1 Char"/>
    <w:aliases w:val="Dalis Char"/>
    <w:basedOn w:val="DefaultParagraphFont"/>
    <w:link w:val="Heading1"/>
    <w:rsid w:val="002A01FE"/>
    <w:rPr>
      <w:rFonts w:ascii="HelveticaLT" w:eastAsiaTheme="majorEastAsia" w:hAnsi="HelveticaLT" w:cstheme="majorBidi"/>
      <w:b/>
      <w:sz w:val="28"/>
      <w:szCs w:val="20"/>
      <w:lang w:eastAsia="lt-LT"/>
    </w:rPr>
  </w:style>
  <w:style w:type="character" w:customStyle="1" w:styleId="Heading3Char">
    <w:name w:val="Heading 3 Char"/>
    <w:basedOn w:val="DefaultParagraphFont"/>
    <w:link w:val="Heading3"/>
    <w:uiPriority w:val="9"/>
    <w:semiHidden/>
    <w:rsid w:val="000C22B2"/>
    <w:rPr>
      <w:rFonts w:asciiTheme="majorHAnsi" w:eastAsiaTheme="majorEastAsia" w:hAnsiTheme="majorHAnsi" w:cstheme="majorBidi"/>
      <w:b/>
      <w:bCs/>
      <w:color w:val="5B9BD5" w:themeColor="accent1"/>
      <w:sz w:val="24"/>
      <w:szCs w:val="24"/>
    </w:rPr>
  </w:style>
  <w:style w:type="character" w:customStyle="1" w:styleId="Heading8Char">
    <w:name w:val="Heading 8 Char"/>
    <w:basedOn w:val="DefaultParagraphFont"/>
    <w:link w:val="Heading8"/>
    <w:uiPriority w:val="9"/>
    <w:semiHidden/>
    <w:rsid w:val="000C22B2"/>
    <w:rPr>
      <w:rFonts w:asciiTheme="majorHAnsi" w:eastAsiaTheme="majorEastAsia" w:hAnsiTheme="majorHAnsi" w:cstheme="majorBidi"/>
      <w:color w:val="404040" w:themeColor="text1" w:themeTint="BF"/>
      <w:sz w:val="20"/>
      <w:szCs w:val="20"/>
    </w:rPr>
  </w:style>
  <w:style w:type="character" w:styleId="Strong">
    <w:name w:val="Strong"/>
    <w:uiPriority w:val="22"/>
    <w:qFormat/>
    <w:rsid w:val="00CD14BC"/>
    <w:rPr>
      <w:b/>
      <w:bCs/>
    </w:rPr>
  </w:style>
  <w:style w:type="character" w:styleId="Emphasis">
    <w:name w:val="Emphasis"/>
    <w:uiPriority w:val="20"/>
    <w:qFormat/>
    <w:rsid w:val="00CD14BC"/>
    <w:rPr>
      <w:i/>
      <w:iCs/>
    </w:rPr>
  </w:style>
  <w:style w:type="paragraph" w:styleId="ListParagraph">
    <w:name w:val="List Paragraph"/>
    <w:basedOn w:val="Normal"/>
    <w:uiPriority w:val="34"/>
    <w:qFormat/>
    <w:rsid w:val="003A2945"/>
    <w:pPr>
      <w:ind w:left="720"/>
      <w:contextualSpacing/>
    </w:pPr>
  </w:style>
  <w:style w:type="character" w:styleId="Hyperlink">
    <w:name w:val="Hyperlink"/>
    <w:basedOn w:val="DefaultParagraphFont"/>
    <w:uiPriority w:val="99"/>
    <w:unhideWhenUsed/>
    <w:rsid w:val="004F73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tald.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6686</Characters>
  <Application>Microsoft Office Word</Application>
  <DocSecurity>0</DocSecurity>
  <Lines>55</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User</cp:lastModifiedBy>
  <cp:revision>3</cp:revision>
  <cp:lastPrinted>2019-01-07T08:51:00Z</cp:lastPrinted>
  <dcterms:created xsi:type="dcterms:W3CDTF">2022-01-11T07:19:00Z</dcterms:created>
  <dcterms:modified xsi:type="dcterms:W3CDTF">2022-01-12T07:42:00Z</dcterms:modified>
</cp:coreProperties>
</file>