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PATVIRTINTA</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Lopšelio</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 xml:space="preserve">darželio direktoriaus </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 m. rugsėjo 18d.</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įsakymu Nr. V-66</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PRITARTA</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Lopšelio</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darželio tarybos</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2017- 09 - 04 d.</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posėdyje</w:t>
      </w:r>
    </w:p>
    <w:p w:rsidR="00773A0B" w:rsidRPr="00773A0B" w:rsidRDefault="00773A0B" w:rsidP="00773A0B">
      <w:pPr>
        <w:spacing w:after="0" w:line="240" w:lineRule="auto"/>
        <w:ind w:left="5760"/>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protokolo Nr. 1</w:t>
      </w:r>
    </w:p>
    <w:p w:rsidR="00773A0B" w:rsidRPr="00773A0B" w:rsidRDefault="00773A0B" w:rsidP="00773A0B">
      <w:pPr>
        <w:spacing w:after="0" w:line="240" w:lineRule="auto"/>
        <w:jc w:val="center"/>
        <w:rPr>
          <w:rFonts w:ascii="Times New Roman" w:eastAsia="Calibri" w:hAnsi="Times New Roman" w:cs="Times New Roman"/>
          <w:b/>
          <w:sz w:val="24"/>
          <w:szCs w:val="24"/>
        </w:rPr>
      </w:pPr>
    </w:p>
    <w:p w:rsidR="00773A0B" w:rsidRPr="00773A0B" w:rsidRDefault="00773A0B" w:rsidP="00773A0B">
      <w:pPr>
        <w:spacing w:after="0" w:line="240" w:lineRule="auto"/>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MARIJAMPOLĖS VAIKŲ LOPŠELIO – DARŽELIO „RŪTA“</w:t>
      </w:r>
    </w:p>
    <w:p w:rsidR="00773A0B" w:rsidRPr="00773A0B" w:rsidRDefault="00773A0B" w:rsidP="00773A0B">
      <w:pPr>
        <w:spacing w:after="0" w:line="240" w:lineRule="auto"/>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2017</w:t>
      </w:r>
      <w:proofErr w:type="gramStart"/>
      <w:r w:rsidRPr="00773A0B">
        <w:rPr>
          <w:rFonts w:ascii="Times New Roman" w:eastAsia="Calibri" w:hAnsi="Times New Roman" w:cs="Times New Roman"/>
          <w:b/>
          <w:sz w:val="24"/>
          <w:szCs w:val="24"/>
        </w:rPr>
        <w:t>-</w:t>
      </w:r>
      <w:proofErr w:type="gramEnd"/>
      <w:r w:rsidRPr="00773A0B">
        <w:rPr>
          <w:rFonts w:ascii="Times New Roman" w:eastAsia="Calibri" w:hAnsi="Times New Roman" w:cs="Times New Roman"/>
          <w:b/>
          <w:sz w:val="24"/>
          <w:szCs w:val="24"/>
        </w:rPr>
        <w:t>2018 M.M. VEIKLOS PLANAS</w:t>
      </w:r>
    </w:p>
    <w:p w:rsidR="00773A0B" w:rsidRPr="00773A0B" w:rsidRDefault="00773A0B" w:rsidP="00773A0B">
      <w:pPr>
        <w:tabs>
          <w:tab w:val="left" w:pos="1843"/>
          <w:tab w:val="left" w:pos="2410"/>
          <w:tab w:val="left" w:pos="2552"/>
        </w:tabs>
        <w:spacing w:after="0" w:line="240" w:lineRule="auto"/>
        <w:ind w:left="2651"/>
        <w:rPr>
          <w:rFonts w:ascii="Times New Roman" w:eastAsia="Calibri" w:hAnsi="Times New Roman" w:cs="Times New Roman"/>
          <w:b/>
          <w:sz w:val="24"/>
          <w:szCs w:val="24"/>
        </w:rPr>
      </w:pPr>
    </w:p>
    <w:p w:rsidR="00773A0B" w:rsidRPr="00773A0B" w:rsidRDefault="00773A0B" w:rsidP="00773A0B">
      <w:pPr>
        <w:autoSpaceDE w:val="0"/>
        <w:autoSpaceDN w:val="0"/>
        <w:adjustRightInd w:val="0"/>
        <w:spacing w:after="0" w:line="240" w:lineRule="auto"/>
        <w:ind w:left="720"/>
        <w:contextualSpacing/>
        <w:rPr>
          <w:rFonts w:ascii="Times New Roman" w:eastAsia="Calibri" w:hAnsi="Times New Roman" w:cs="Times New Roman"/>
          <w:b/>
          <w:bCs/>
          <w:sz w:val="24"/>
          <w:szCs w:val="24"/>
        </w:rPr>
      </w:pPr>
      <w:r w:rsidRPr="00773A0B">
        <w:rPr>
          <w:rFonts w:ascii="Times New Roman" w:eastAsia="Calibri" w:hAnsi="Times New Roman" w:cs="Times New Roman"/>
          <w:b/>
          <w:bCs/>
          <w:sz w:val="24"/>
          <w:szCs w:val="24"/>
        </w:rPr>
        <w:t xml:space="preserve">                                        BENDROSIOS NUOSTATOS</w:t>
      </w:r>
    </w:p>
    <w:p w:rsidR="00773A0B" w:rsidRPr="00773A0B" w:rsidRDefault="00773A0B" w:rsidP="00773A0B">
      <w:pPr>
        <w:autoSpaceDE w:val="0"/>
        <w:autoSpaceDN w:val="0"/>
        <w:adjustRightInd w:val="0"/>
        <w:spacing w:after="0" w:line="240" w:lineRule="auto"/>
        <w:ind w:left="1080"/>
        <w:contextualSpacing/>
        <w:jc w:val="both"/>
        <w:rPr>
          <w:rFonts w:ascii="Times New Roman" w:eastAsia="Calibri" w:hAnsi="Times New Roman" w:cs="Times New Roman"/>
          <w:b/>
          <w:bCs/>
          <w:sz w:val="24"/>
          <w:szCs w:val="24"/>
        </w:rPr>
      </w:pPr>
    </w:p>
    <w:p w:rsidR="00773A0B" w:rsidRPr="00773A0B" w:rsidRDefault="00773A0B" w:rsidP="00773A0B">
      <w:pPr>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Marijampolės vaikų lopšelis</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 xml:space="preserve">darželis ,,Rūta“ - savivaldybės biudžetinė įstaiga įgyvendinanti ikimokyklinio ir priešmokyklinio ugdymo programas, integruojanti </w:t>
      </w:r>
      <w:proofErr w:type="spellStart"/>
      <w:r w:rsidRPr="00773A0B">
        <w:rPr>
          <w:rFonts w:ascii="Times New Roman" w:eastAsia="Calibri" w:hAnsi="Times New Roman" w:cs="Times New Roman"/>
          <w:sz w:val="24"/>
          <w:szCs w:val="24"/>
        </w:rPr>
        <w:t>Valdorfo</w:t>
      </w:r>
      <w:proofErr w:type="spellEnd"/>
      <w:r w:rsidRPr="00773A0B">
        <w:rPr>
          <w:rFonts w:ascii="Times New Roman" w:eastAsia="Calibri" w:hAnsi="Times New Roman" w:cs="Times New Roman"/>
          <w:sz w:val="24"/>
          <w:szCs w:val="24"/>
        </w:rPr>
        <w:t xml:space="preserve">, sveikos gyvensenos ir individualių gebėjimų programas. </w:t>
      </w:r>
      <w:r w:rsidRPr="00773A0B">
        <w:rPr>
          <w:rFonts w:ascii="Times New Roman" w:eastAsia="Times New Roman" w:hAnsi="Times New Roman" w:cs="Times New Roman"/>
          <w:sz w:val="24"/>
          <w:szCs w:val="24"/>
          <w:lang w:eastAsia="lt-LT"/>
        </w:rPr>
        <w:t>Marijampolės vaikų lopšelio –darželio „Rūta“ 2017</w:t>
      </w:r>
      <w:proofErr w:type="gramStart"/>
      <w:r w:rsidRPr="00773A0B">
        <w:rPr>
          <w:rFonts w:ascii="Times New Roman" w:eastAsia="Times New Roman" w:hAnsi="Times New Roman" w:cs="Times New Roman"/>
          <w:sz w:val="24"/>
          <w:szCs w:val="24"/>
          <w:lang w:eastAsia="lt-LT"/>
        </w:rPr>
        <w:t>-</w:t>
      </w:r>
      <w:proofErr w:type="gramEnd"/>
      <w:r w:rsidRPr="00773A0B">
        <w:rPr>
          <w:rFonts w:ascii="Times New Roman" w:eastAsia="Times New Roman" w:hAnsi="Times New Roman" w:cs="Times New Roman"/>
          <w:sz w:val="24"/>
          <w:szCs w:val="24"/>
          <w:lang w:eastAsia="lt-LT"/>
        </w:rPr>
        <w:t xml:space="preserve"> 2018 </w:t>
      </w:r>
      <w:proofErr w:type="spellStart"/>
      <w:r w:rsidRPr="00773A0B">
        <w:rPr>
          <w:rFonts w:ascii="Times New Roman" w:eastAsia="Times New Roman" w:hAnsi="Times New Roman" w:cs="Times New Roman"/>
          <w:sz w:val="24"/>
          <w:szCs w:val="24"/>
          <w:lang w:eastAsia="lt-LT"/>
        </w:rPr>
        <w:t>m.m</w:t>
      </w:r>
      <w:proofErr w:type="spellEnd"/>
      <w:r w:rsidRPr="00773A0B">
        <w:rPr>
          <w:rFonts w:ascii="Times New Roman" w:eastAsia="Times New Roman" w:hAnsi="Times New Roman" w:cs="Times New Roman"/>
          <w:sz w:val="24"/>
          <w:szCs w:val="24"/>
          <w:lang w:eastAsia="lt-LT"/>
        </w:rPr>
        <w:t xml:space="preserve">. metinis veiklos planas (toliau planas), nustato įstaigos tikslus, uždavinius bei priemones uždaviniams vykdyti. Planu siekiama teikti kokybiškas švietimo paslaugas, atitinkančias nuolat kintančias visuomenės reikmes, tenkinti ugdytinių ir jų tėvų/globėjų lūkesčius, ugdymosi poreikius ankstyvojo, ikimokyklinio ir priešmokyklinio ugdymo srityje. </w:t>
      </w:r>
      <w:r w:rsidRPr="00773A0B">
        <w:rPr>
          <w:rFonts w:ascii="Times New Roman" w:eastAsia="Calibri" w:hAnsi="Times New Roman" w:cs="Times New Roman"/>
          <w:sz w:val="24"/>
          <w:szCs w:val="24"/>
        </w:rPr>
        <w:t xml:space="preserve"> Planas parengtas atsižvelgus į Marijampolės savivaldybės administracijos Švietimo, kultūros ir sporto departamento</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2017 metų veiklos prioritetus, lopšelio-darželio 2016-2018 metų strateginį veiklos planą,  Planą įgyvendins lopšelio-darželio bendruomenė.</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                                                  </w:t>
      </w:r>
    </w:p>
    <w:p w:rsidR="00773A0B" w:rsidRPr="00773A0B" w:rsidRDefault="00773A0B" w:rsidP="00773A0B">
      <w:pPr>
        <w:tabs>
          <w:tab w:val="left" w:pos="1843"/>
          <w:tab w:val="left" w:pos="2410"/>
          <w:tab w:val="left" w:pos="2552"/>
        </w:tabs>
        <w:spacing w:after="0" w:line="240" w:lineRule="auto"/>
        <w:contextualSpacing/>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2016</w:t>
      </w:r>
      <w:proofErr w:type="gramStart"/>
      <w:r w:rsidRPr="00773A0B">
        <w:rPr>
          <w:rFonts w:ascii="Times New Roman" w:eastAsia="Calibri" w:hAnsi="Times New Roman" w:cs="Times New Roman"/>
          <w:b/>
          <w:sz w:val="24"/>
          <w:szCs w:val="24"/>
        </w:rPr>
        <w:t>-</w:t>
      </w:r>
      <w:proofErr w:type="gramEnd"/>
      <w:r w:rsidRPr="00773A0B">
        <w:rPr>
          <w:rFonts w:ascii="Times New Roman" w:eastAsia="Calibri" w:hAnsi="Times New Roman" w:cs="Times New Roman"/>
          <w:b/>
          <w:sz w:val="24"/>
          <w:szCs w:val="24"/>
        </w:rPr>
        <w:t>2017 M.M. VEIKLOS ĮGYVENDINIMAS</w:t>
      </w:r>
    </w:p>
    <w:p w:rsidR="00773A0B" w:rsidRPr="00773A0B" w:rsidRDefault="00773A0B" w:rsidP="00773A0B">
      <w:pPr>
        <w:tabs>
          <w:tab w:val="left" w:pos="1843"/>
          <w:tab w:val="left" w:pos="2410"/>
          <w:tab w:val="left" w:pos="2552"/>
        </w:tabs>
        <w:spacing w:after="0" w:line="240" w:lineRule="auto"/>
        <w:contextualSpacing/>
        <w:jc w:val="center"/>
        <w:rPr>
          <w:rFonts w:ascii="Times New Roman" w:eastAsia="Calibri" w:hAnsi="Times New Roman" w:cs="Times New Roman"/>
          <w:b/>
          <w:sz w:val="24"/>
          <w:szCs w:val="24"/>
        </w:rPr>
      </w:pPr>
    </w:p>
    <w:p w:rsidR="00773A0B" w:rsidRPr="00773A0B" w:rsidRDefault="00773A0B" w:rsidP="00773A0B">
      <w:pPr>
        <w:tabs>
          <w:tab w:val="left" w:pos="993"/>
        </w:tabs>
        <w:spacing w:after="0" w:line="240" w:lineRule="auto"/>
        <w:contextualSpacing/>
        <w:jc w:val="both"/>
        <w:rPr>
          <w:rFonts w:ascii="Times New Roman" w:eastAsia="Calibri" w:hAnsi="Times New Roman" w:cs="Times New Roman"/>
          <w:sz w:val="24"/>
          <w:szCs w:val="24"/>
        </w:rPr>
      </w:pPr>
      <w:r w:rsidRPr="00773A0B">
        <w:rPr>
          <w:rFonts w:ascii="Times New Roman" w:eastAsia="Calibri" w:hAnsi="Times New Roman" w:cs="Times New Roman"/>
          <w:color w:val="000000"/>
          <w:sz w:val="24"/>
          <w:szCs w:val="24"/>
        </w:rPr>
        <w:t xml:space="preserve">                      2016</w:t>
      </w:r>
      <w:proofErr w:type="gramStart"/>
      <w:r w:rsidRPr="00773A0B">
        <w:rPr>
          <w:rFonts w:ascii="Times New Roman" w:eastAsia="Calibri" w:hAnsi="Times New Roman" w:cs="Times New Roman"/>
          <w:color w:val="000000"/>
          <w:sz w:val="24"/>
          <w:szCs w:val="24"/>
        </w:rPr>
        <w:t>-</w:t>
      </w:r>
      <w:proofErr w:type="gramEnd"/>
      <w:r w:rsidRPr="00773A0B">
        <w:rPr>
          <w:rFonts w:ascii="Times New Roman" w:eastAsia="Calibri" w:hAnsi="Times New Roman" w:cs="Times New Roman"/>
          <w:color w:val="000000"/>
          <w:sz w:val="24"/>
          <w:szCs w:val="24"/>
        </w:rPr>
        <w:t xml:space="preserve">2017 m. m. įstaigos veiklos planas buvo sudarytas atsižvelgiant į įstaigos strateginį planą, Marijampolės švietimo skyriaus veiklos prioritetus, 2015 – 2016 m. m. veiklos programos analizę, pedagogų siūlymus. </w:t>
      </w:r>
      <w:r w:rsidRPr="00773A0B">
        <w:rPr>
          <w:rFonts w:ascii="Times New Roman" w:eastAsia="Calibri" w:hAnsi="Times New Roman" w:cs="Times New Roman"/>
          <w:b/>
          <w:sz w:val="24"/>
          <w:szCs w:val="24"/>
        </w:rPr>
        <w:t xml:space="preserve"> </w:t>
      </w:r>
    </w:p>
    <w:p w:rsidR="00773A0B" w:rsidRPr="00773A0B" w:rsidRDefault="00773A0B" w:rsidP="00773A0B">
      <w:pPr>
        <w:spacing w:after="0" w:line="240" w:lineRule="auto"/>
        <w:ind w:firstLine="1418"/>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Vienas iš pagrindinių</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 xml:space="preserve">šių 2016/2017 m. m. tikslų: Efektyviai organizuoti įstaigos veiklą, laiduoti ugdymo programų įvairovę ir kokybišką ugdymą. </w:t>
      </w:r>
      <w:r w:rsidRPr="00773A0B">
        <w:rPr>
          <w:rFonts w:ascii="Times New Roman" w:eastAsia="Calibri" w:hAnsi="Times New Roman" w:cs="Times New Roman"/>
          <w:sz w:val="24"/>
          <w:szCs w:val="24"/>
          <w:lang w:eastAsia="lt-LT"/>
        </w:rPr>
        <w:t xml:space="preserve">Šio </w:t>
      </w:r>
      <w:proofErr w:type="spellStart"/>
      <w:r w:rsidRPr="00773A0B">
        <w:rPr>
          <w:rFonts w:ascii="Times New Roman" w:eastAsia="Calibri" w:hAnsi="Times New Roman" w:cs="Times New Roman"/>
          <w:sz w:val="24"/>
          <w:szCs w:val="24"/>
          <w:lang w:eastAsia="lt-LT"/>
        </w:rPr>
        <w:t>tikso</w:t>
      </w:r>
      <w:proofErr w:type="spellEnd"/>
      <w:r w:rsidRPr="00773A0B">
        <w:rPr>
          <w:rFonts w:ascii="Times New Roman" w:eastAsia="Calibri" w:hAnsi="Times New Roman" w:cs="Times New Roman"/>
          <w:sz w:val="24"/>
          <w:szCs w:val="24"/>
          <w:lang w:eastAsia="lt-LT"/>
        </w:rPr>
        <w:t xml:space="preserve"> įgyvendinimui numatytos priemonės keturiems uždaviniams įgyvendinti: </w:t>
      </w:r>
    </w:p>
    <w:p w:rsidR="00773A0B" w:rsidRPr="00773A0B" w:rsidRDefault="00773A0B" w:rsidP="00773A0B">
      <w:pPr>
        <w:spacing w:after="0" w:line="240" w:lineRule="auto"/>
        <w:ind w:hanging="284"/>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1. </w:t>
      </w:r>
      <w:r w:rsidRPr="00773A0B">
        <w:rPr>
          <w:rFonts w:ascii="Times New Roman" w:eastAsia="Times New Roman" w:hAnsi="Times New Roman" w:cs="Times New Roman"/>
          <w:sz w:val="24"/>
          <w:szCs w:val="24"/>
          <w:lang w:eastAsia="lt-LT"/>
        </w:rPr>
        <w:t>Sudaryti sąlygas kokybiškam vaikų ugdymuisi, tobulinant vaikų pasiekimų vertinimo ir</w:t>
      </w:r>
      <w:proofErr w:type="gramStart"/>
      <w:r w:rsidRPr="00773A0B">
        <w:rPr>
          <w:rFonts w:ascii="Times New Roman" w:eastAsia="Times New Roman" w:hAnsi="Times New Roman" w:cs="Times New Roman"/>
          <w:sz w:val="24"/>
          <w:szCs w:val="24"/>
          <w:lang w:eastAsia="lt-LT"/>
        </w:rPr>
        <w:t xml:space="preserve">  </w:t>
      </w:r>
      <w:proofErr w:type="gramEnd"/>
      <w:r w:rsidRPr="00773A0B">
        <w:rPr>
          <w:rFonts w:ascii="Times New Roman" w:eastAsia="Times New Roman" w:hAnsi="Times New Roman" w:cs="Times New Roman"/>
          <w:sz w:val="24"/>
          <w:szCs w:val="24"/>
          <w:lang w:eastAsia="lt-LT"/>
        </w:rPr>
        <w:t>ugdomosios veiklos planavimo procesą bei keliant pedagogų kompetencijas.</w:t>
      </w:r>
      <w:r w:rsidRPr="00773A0B">
        <w:rPr>
          <w:rFonts w:ascii="Times New Roman" w:eastAsia="Calibri" w:hAnsi="Times New Roman" w:cs="Times New Roman"/>
          <w:sz w:val="24"/>
          <w:szCs w:val="24"/>
        </w:rPr>
        <w:t xml:space="preserve"> </w:t>
      </w:r>
    </w:p>
    <w:p w:rsidR="00773A0B" w:rsidRPr="00773A0B" w:rsidRDefault="00773A0B" w:rsidP="00773A0B">
      <w:pPr>
        <w:spacing w:after="0" w:line="240" w:lineRule="auto"/>
        <w:jc w:val="both"/>
        <w:rPr>
          <w:rFonts w:ascii="Times New Roman" w:eastAsia="Times New Roman" w:hAnsi="Times New Roman" w:cs="Times New Roman"/>
          <w:bCs/>
          <w:color w:val="000000"/>
          <w:sz w:val="24"/>
          <w:szCs w:val="24"/>
        </w:rPr>
      </w:pPr>
      <w:r w:rsidRPr="00773A0B">
        <w:rPr>
          <w:rFonts w:ascii="Times New Roman" w:eastAsia="Calibri" w:hAnsi="Times New Roman" w:cs="Times New Roman"/>
          <w:sz w:val="24"/>
          <w:szCs w:val="24"/>
        </w:rPr>
        <w:t>2.</w:t>
      </w:r>
      <w:r w:rsidRPr="00773A0B">
        <w:rPr>
          <w:rFonts w:ascii="Times New Roman" w:eastAsia="Times New Roman" w:hAnsi="Times New Roman" w:cs="Times New Roman"/>
          <w:bCs/>
          <w:color w:val="000000"/>
          <w:sz w:val="24"/>
          <w:szCs w:val="24"/>
        </w:rPr>
        <w:t xml:space="preserve">Kurti </w:t>
      </w:r>
      <w:proofErr w:type="spellStart"/>
      <w:r w:rsidRPr="00773A0B">
        <w:rPr>
          <w:rFonts w:ascii="Times New Roman" w:eastAsia="Times New Roman" w:hAnsi="Times New Roman" w:cs="Times New Roman"/>
          <w:bCs/>
          <w:color w:val="000000"/>
          <w:sz w:val="24"/>
          <w:szCs w:val="24"/>
        </w:rPr>
        <w:t>inovatyvias</w:t>
      </w:r>
      <w:proofErr w:type="spellEnd"/>
      <w:r w:rsidRPr="00773A0B">
        <w:rPr>
          <w:rFonts w:ascii="Times New Roman" w:eastAsia="Times New Roman" w:hAnsi="Times New Roman" w:cs="Times New Roman"/>
          <w:bCs/>
          <w:color w:val="000000"/>
          <w:sz w:val="24"/>
          <w:szCs w:val="24"/>
        </w:rPr>
        <w:t xml:space="preserve"> ugdymo (si) edukacines erdves vaiko kalbai, poreikiams patenkinti, kompetencijoms, kūrybiškumui ugdyti.</w:t>
      </w:r>
    </w:p>
    <w:p w:rsidR="00773A0B" w:rsidRPr="00773A0B" w:rsidRDefault="00773A0B" w:rsidP="00773A0B">
      <w:pPr>
        <w:spacing w:after="0" w:line="240" w:lineRule="auto"/>
        <w:jc w:val="both"/>
        <w:rPr>
          <w:rFonts w:ascii="Times New Roman" w:eastAsia="Times New Roman" w:hAnsi="Times New Roman" w:cs="Times New Roman"/>
          <w:color w:val="000000"/>
          <w:sz w:val="24"/>
          <w:szCs w:val="24"/>
          <w:lang w:eastAsia="lt-LT"/>
        </w:rPr>
      </w:pPr>
      <w:r w:rsidRPr="00773A0B">
        <w:rPr>
          <w:rFonts w:ascii="Times New Roman" w:eastAsia="SimSun" w:hAnsi="Times New Roman" w:cs="Times New Roman"/>
          <w:sz w:val="24"/>
          <w:szCs w:val="24"/>
          <w:lang/>
        </w:rPr>
        <w:t>3.</w:t>
      </w:r>
      <w:r w:rsidRPr="00773A0B">
        <w:rPr>
          <w:rFonts w:ascii="Times New Roman" w:eastAsia="Times New Roman" w:hAnsi="Times New Roman" w:cs="Times New Roman"/>
          <w:color w:val="000000"/>
          <w:sz w:val="24"/>
          <w:szCs w:val="24"/>
          <w:lang w:eastAsia="lt-LT"/>
        </w:rPr>
        <w:t xml:space="preserve"> Plėtoti besimokančios ir bendradarbiaujančios bendruomenės idėją, </w:t>
      </w:r>
      <w:r w:rsidRPr="00773A0B">
        <w:rPr>
          <w:rFonts w:ascii="Times New Roman" w:eastAsia="SimSun" w:hAnsi="Times New Roman" w:cs="Times New Roman"/>
          <w:sz w:val="24"/>
          <w:szCs w:val="24"/>
          <w:lang/>
        </w:rPr>
        <w:t>tobulinti įstaigos savivaldos darbo grupių veiklą, siekiant</w:t>
      </w:r>
      <w:proofErr w:type="gramStart"/>
      <w:r w:rsidRPr="00773A0B">
        <w:rPr>
          <w:rFonts w:ascii="Times New Roman" w:eastAsia="SimSun" w:hAnsi="Times New Roman" w:cs="Times New Roman"/>
          <w:sz w:val="24"/>
          <w:szCs w:val="24"/>
          <w:lang/>
        </w:rPr>
        <w:t xml:space="preserve">  </w:t>
      </w:r>
      <w:proofErr w:type="gramEnd"/>
      <w:r w:rsidRPr="00773A0B">
        <w:rPr>
          <w:rFonts w:ascii="Times New Roman" w:eastAsia="SimSun" w:hAnsi="Times New Roman" w:cs="Times New Roman"/>
          <w:sz w:val="24"/>
          <w:szCs w:val="24"/>
          <w:lang/>
        </w:rPr>
        <w:t xml:space="preserve">vaikų pasiekimų pažangos, </w:t>
      </w:r>
      <w:r w:rsidRPr="00773A0B">
        <w:rPr>
          <w:rFonts w:ascii="Times New Roman" w:eastAsia="Times New Roman" w:hAnsi="Times New Roman" w:cs="Times New Roman"/>
          <w:color w:val="000000"/>
          <w:sz w:val="24"/>
          <w:szCs w:val="24"/>
          <w:lang w:eastAsia="lt-LT"/>
        </w:rPr>
        <w:t>Ikimokyklinio ugdymo bendrosios programos atnaujinimo.</w:t>
      </w:r>
    </w:p>
    <w:p w:rsidR="00773A0B" w:rsidRPr="00773A0B" w:rsidRDefault="00773A0B" w:rsidP="00773A0B">
      <w:pPr>
        <w:autoSpaceDE w:val="0"/>
        <w:autoSpaceDN w:val="0"/>
        <w:adjustRightInd w:val="0"/>
        <w:spacing w:after="0" w:line="240" w:lineRule="auto"/>
        <w:jc w:val="both"/>
        <w:rPr>
          <w:rFonts w:ascii="TimesNewRomanPSMT" w:eastAsia="Calibri" w:hAnsi="TimesNewRomanPSMT" w:cs="TimesNewRomanPSMT"/>
          <w:sz w:val="24"/>
          <w:szCs w:val="24"/>
        </w:rPr>
      </w:pPr>
      <w:r w:rsidRPr="00773A0B">
        <w:rPr>
          <w:rFonts w:ascii="Times New Roman" w:eastAsia="Calibri" w:hAnsi="Times New Roman" w:cs="Times New Roman"/>
          <w:sz w:val="24"/>
          <w:szCs w:val="24"/>
        </w:rPr>
        <w:t xml:space="preserve">4.Puoselėti vaikų tautinės kultūros tradicijas, </w:t>
      </w:r>
      <w:r w:rsidRPr="00773A0B">
        <w:rPr>
          <w:rFonts w:ascii="TimesNewRomanPSMT" w:eastAsia="Calibri" w:hAnsi="TimesNewRomanPSMT" w:cs="TimesNewRomanPSMT"/>
          <w:sz w:val="24"/>
          <w:szCs w:val="24"/>
        </w:rPr>
        <w:t>ugdyti vaikų etnokultūrinės raiškos įgūdžius, tautinio paveldo pažinimą ir etninių vertybių perteikimą.</w:t>
      </w:r>
    </w:p>
    <w:p w:rsidR="00773A0B" w:rsidRPr="00773A0B" w:rsidRDefault="00773A0B" w:rsidP="00773A0B">
      <w:pPr>
        <w:spacing w:after="0" w:line="240" w:lineRule="auto"/>
        <w:jc w:val="both"/>
        <w:rPr>
          <w:rFonts w:ascii="Times New Roman" w:eastAsia="Times New Roman" w:hAnsi="Times New Roman" w:cs="Times New Roman"/>
          <w:sz w:val="24"/>
          <w:szCs w:val="24"/>
          <w:lang w:eastAsia="lt-LT"/>
        </w:rPr>
      </w:pPr>
      <w:r w:rsidRPr="00773A0B">
        <w:rPr>
          <w:rFonts w:ascii="Times New Roman" w:eastAsia="Times New Roman" w:hAnsi="Times New Roman" w:cs="Times New Roman"/>
          <w:sz w:val="24"/>
          <w:szCs w:val="24"/>
          <w:lang w:eastAsia="lt-LT"/>
        </w:rPr>
        <w:t xml:space="preserve">                   Įgyvendinant 2016</w:t>
      </w:r>
      <w:proofErr w:type="gramStart"/>
      <w:r w:rsidRPr="00773A0B">
        <w:rPr>
          <w:rFonts w:ascii="Times New Roman" w:eastAsia="Times New Roman" w:hAnsi="Times New Roman" w:cs="Times New Roman"/>
          <w:sz w:val="24"/>
          <w:szCs w:val="24"/>
          <w:lang w:eastAsia="lt-LT"/>
        </w:rPr>
        <w:t>-</w:t>
      </w:r>
      <w:proofErr w:type="gramEnd"/>
      <w:r w:rsidRPr="00773A0B">
        <w:rPr>
          <w:rFonts w:ascii="Times New Roman" w:eastAsia="Times New Roman" w:hAnsi="Times New Roman" w:cs="Times New Roman"/>
          <w:sz w:val="24"/>
          <w:szCs w:val="24"/>
          <w:lang w:eastAsia="lt-LT"/>
        </w:rPr>
        <w:t xml:space="preserve">2017 metų programos tikslą, buvo siekiama ugdymosi kokybės tobulinant ugdymo (si) procesą ir ugdymo (si) turinį, įtraukiant į vaikų ugdymą (si) tėvus, kuriant edukacines aplinkas, įgyvendinant sveikos gyvensenos programą, tobulinant darbuotojų profesines kompetencijas. </w:t>
      </w:r>
    </w:p>
    <w:p w:rsidR="00773A0B" w:rsidRPr="00773A0B" w:rsidRDefault="00773A0B" w:rsidP="00773A0B">
      <w:pPr>
        <w:spacing w:after="0" w:line="240" w:lineRule="auto"/>
        <w:ind w:firstLine="1134"/>
        <w:jc w:val="both"/>
        <w:rPr>
          <w:rFonts w:ascii="Times New Roman" w:eastAsia="Times New Roman" w:hAnsi="Times New Roman" w:cs="Times New Roman"/>
          <w:sz w:val="24"/>
          <w:szCs w:val="24"/>
          <w:lang w:eastAsia="lt-LT"/>
        </w:rPr>
      </w:pPr>
      <w:r w:rsidRPr="00773A0B">
        <w:rPr>
          <w:rFonts w:ascii="Times New Roman" w:eastAsia="Times New Roman" w:hAnsi="Times New Roman" w:cs="Times New Roman"/>
          <w:sz w:val="24"/>
          <w:szCs w:val="24"/>
          <w:lang w:eastAsia="lt-LT"/>
        </w:rPr>
        <w:lastRenderedPageBreak/>
        <w:t xml:space="preserve">       1.Sėkmingai įgyvendintas pirmasis metinės veikos uždavinys -</w:t>
      </w:r>
      <w:r w:rsidRPr="00773A0B">
        <w:rPr>
          <w:rFonts w:ascii="Times New Roman" w:eastAsia="Calibri" w:hAnsi="Times New Roman" w:cs="Times New Roman"/>
          <w:sz w:val="24"/>
          <w:szCs w:val="24"/>
        </w:rPr>
        <w:t xml:space="preserve"> </w:t>
      </w:r>
      <w:r w:rsidRPr="00773A0B">
        <w:rPr>
          <w:rFonts w:ascii="Times New Roman" w:eastAsia="Times New Roman" w:hAnsi="Times New Roman" w:cs="Times New Roman"/>
          <w:sz w:val="24"/>
          <w:szCs w:val="24"/>
          <w:lang w:eastAsia="lt-LT"/>
        </w:rPr>
        <w:t>sudaryti sąlygas kokybiškam vaikų ugdymuisi, tobulinant vaikų pasiekimų vertinimo ir</w:t>
      </w:r>
      <w:proofErr w:type="gramStart"/>
      <w:r w:rsidRPr="00773A0B">
        <w:rPr>
          <w:rFonts w:ascii="Times New Roman" w:eastAsia="Times New Roman" w:hAnsi="Times New Roman" w:cs="Times New Roman"/>
          <w:sz w:val="24"/>
          <w:szCs w:val="24"/>
          <w:lang w:eastAsia="lt-LT"/>
        </w:rPr>
        <w:t xml:space="preserve">  </w:t>
      </w:r>
      <w:proofErr w:type="gramEnd"/>
      <w:r w:rsidRPr="00773A0B">
        <w:rPr>
          <w:rFonts w:ascii="Times New Roman" w:eastAsia="Times New Roman" w:hAnsi="Times New Roman" w:cs="Times New Roman"/>
          <w:sz w:val="24"/>
          <w:szCs w:val="24"/>
          <w:lang w:eastAsia="lt-LT"/>
        </w:rPr>
        <w:t>ugdomosios veiklos planavimo procesą bei keliant pedagogų kompetencijas.  2016</w:t>
      </w:r>
      <w:proofErr w:type="gramStart"/>
      <w:r w:rsidRPr="00773A0B">
        <w:rPr>
          <w:rFonts w:ascii="Times New Roman" w:eastAsia="Times New Roman" w:hAnsi="Times New Roman" w:cs="Times New Roman"/>
          <w:sz w:val="24"/>
          <w:szCs w:val="24"/>
          <w:lang w:eastAsia="lt-LT"/>
        </w:rPr>
        <w:t>-</w:t>
      </w:r>
      <w:proofErr w:type="gramEnd"/>
      <w:r w:rsidRPr="00773A0B">
        <w:rPr>
          <w:rFonts w:ascii="Times New Roman" w:eastAsia="Times New Roman" w:hAnsi="Times New Roman" w:cs="Times New Roman"/>
          <w:sz w:val="24"/>
          <w:szCs w:val="24"/>
          <w:lang w:eastAsia="lt-LT"/>
        </w:rPr>
        <w:t>2017 m. m. siekta sėkmingo visos įstaigos darbo, pedagogų atsakomybės už vykdomą veiklą, kokybiško vaikų ugdymo ir ugdomosios veiklos vertinimo.</w:t>
      </w:r>
      <w:r w:rsidRPr="00773A0B">
        <w:rPr>
          <w:rFonts w:ascii="Times New Roman" w:eastAsia="Calibri" w:hAnsi="Times New Roman" w:cs="Times New Roman"/>
          <w:color w:val="FF0000"/>
          <w:sz w:val="24"/>
          <w:szCs w:val="24"/>
          <w:lang w:eastAsia="lt-LT"/>
        </w:rPr>
        <w:t xml:space="preserve"> </w:t>
      </w:r>
      <w:r w:rsidRPr="00773A0B">
        <w:rPr>
          <w:rFonts w:ascii="Times New Roman" w:eastAsia="Calibri" w:hAnsi="Times New Roman" w:cs="Times New Roman"/>
          <w:sz w:val="24"/>
          <w:szCs w:val="24"/>
          <w:lang w:eastAsia="lt-LT"/>
        </w:rPr>
        <w:t xml:space="preserve"> Priešmokyklinio amžiaus vaikams taikyta </w:t>
      </w:r>
      <w:r w:rsidRPr="00773A0B">
        <w:rPr>
          <w:rFonts w:ascii="Times New Roman" w:eastAsia="Times New Roman" w:hAnsi="Times New Roman" w:cs="Times New Roman"/>
          <w:sz w:val="24"/>
          <w:szCs w:val="24"/>
          <w:lang w:eastAsia="lt-LT"/>
        </w:rPr>
        <w:t>Priešmokyklinio ugdymo bendroji programa</w:t>
      </w:r>
      <w:r w:rsidRPr="00773A0B">
        <w:rPr>
          <w:rFonts w:ascii="Times New Roman" w:eastAsia="Calibri" w:hAnsi="Times New Roman" w:cs="Times New Roman"/>
          <w:sz w:val="24"/>
          <w:szCs w:val="24"/>
          <w:lang w:eastAsia="lt-LT"/>
        </w:rPr>
        <w:t>, socialinių ir emocinių įgūdžių ugdymui integruota tarptautinė programa „</w:t>
      </w:r>
      <w:proofErr w:type="spellStart"/>
      <w:r w:rsidRPr="00773A0B">
        <w:rPr>
          <w:rFonts w:ascii="Times New Roman" w:eastAsia="Calibri" w:hAnsi="Times New Roman" w:cs="Times New Roman"/>
          <w:sz w:val="24"/>
          <w:szCs w:val="24"/>
          <w:lang w:eastAsia="lt-LT"/>
        </w:rPr>
        <w:t>Zipio</w:t>
      </w:r>
      <w:proofErr w:type="spellEnd"/>
      <w:r w:rsidRPr="00773A0B">
        <w:rPr>
          <w:rFonts w:ascii="Times New Roman" w:eastAsia="Calibri" w:hAnsi="Times New Roman" w:cs="Times New Roman"/>
          <w:sz w:val="24"/>
          <w:szCs w:val="24"/>
          <w:lang w:eastAsia="lt-LT"/>
        </w:rPr>
        <w:t xml:space="preserve"> draugai“</w:t>
      </w:r>
      <w:r w:rsidRPr="00773A0B">
        <w:rPr>
          <w:rFonts w:ascii="Times New Roman" w:eastAsia="Calibri" w:hAnsi="Times New Roman" w:cs="Times New Roman"/>
          <w:sz w:val="24"/>
          <w:szCs w:val="24"/>
          <w:lang w:val="en-US" w:eastAsia="lt-LT"/>
        </w:rPr>
        <w:t>.</w:t>
      </w:r>
      <w:r w:rsidRPr="00773A0B">
        <w:rPr>
          <w:rFonts w:ascii="Times New Roman" w:eastAsia="Calibri" w:hAnsi="Times New Roman" w:cs="Times New Roman"/>
          <w:sz w:val="24"/>
          <w:szCs w:val="24"/>
          <w:lang w:eastAsia="lt-LT"/>
        </w:rPr>
        <w:t xml:space="preserve"> Ikimokyklinio amžiaus vaikams taikyta įstaigos Bendroji ikimokyklinio ugdymo programa.</w:t>
      </w:r>
      <w:r w:rsidRPr="00773A0B">
        <w:rPr>
          <w:rFonts w:ascii="Times New Roman" w:eastAsia="Calibri" w:hAnsi="Times New Roman" w:cs="Times New Roman"/>
          <w:sz w:val="24"/>
          <w:szCs w:val="24"/>
        </w:rPr>
        <w:t xml:space="preserve">  „</w:t>
      </w:r>
      <w:proofErr w:type="spellStart"/>
      <w:r w:rsidRPr="00773A0B">
        <w:rPr>
          <w:rFonts w:ascii="Times New Roman" w:eastAsia="Calibri" w:hAnsi="Times New Roman" w:cs="Times New Roman"/>
          <w:sz w:val="24"/>
          <w:szCs w:val="24"/>
        </w:rPr>
        <w:t>Kodėlčiukų</w:t>
      </w:r>
      <w:proofErr w:type="spellEnd"/>
      <w:r w:rsidRPr="00773A0B">
        <w:rPr>
          <w:rFonts w:ascii="Times New Roman" w:eastAsia="Calibri" w:hAnsi="Times New Roman" w:cs="Times New Roman"/>
          <w:sz w:val="24"/>
          <w:szCs w:val="24"/>
        </w:rPr>
        <w:t xml:space="preserve">” grupė dirbo laikantis </w:t>
      </w:r>
      <w:proofErr w:type="spellStart"/>
      <w:r w:rsidRPr="00773A0B">
        <w:rPr>
          <w:rFonts w:ascii="Times New Roman" w:eastAsia="Calibri" w:hAnsi="Times New Roman" w:cs="Times New Roman"/>
          <w:sz w:val="24"/>
          <w:szCs w:val="24"/>
        </w:rPr>
        <w:t>Valdorfo</w:t>
      </w:r>
      <w:proofErr w:type="spellEnd"/>
      <w:r w:rsidRPr="00773A0B">
        <w:rPr>
          <w:rFonts w:ascii="Times New Roman" w:eastAsia="Calibri" w:hAnsi="Times New Roman" w:cs="Times New Roman"/>
          <w:sz w:val="24"/>
          <w:szCs w:val="24"/>
        </w:rPr>
        <w:t xml:space="preserve"> pedagogikos nuostatų. Įstaigoje, šeimoms auginančioms vaikus, kurie turi kalbos ir komunikacijos  sutrikimų, pagalbą ir konsultacijas teikia logopedas.</w:t>
      </w:r>
      <w:r w:rsidRPr="00773A0B">
        <w:rPr>
          <w:rFonts w:ascii="Times New Roman" w:eastAsia="Calibri" w:hAnsi="Times New Roman" w:cs="Times New Roman"/>
          <w:sz w:val="24"/>
          <w:szCs w:val="24"/>
          <w:lang w:eastAsia="lt-LT"/>
        </w:rPr>
        <w:t xml:space="preserve"> </w:t>
      </w:r>
      <w:r w:rsidRPr="00773A0B">
        <w:rPr>
          <w:rFonts w:ascii="Times New Roman" w:eastAsia="Times New Roman" w:hAnsi="Times New Roman" w:cs="Times New Roman"/>
          <w:sz w:val="24"/>
          <w:szCs w:val="24"/>
          <w:lang w:eastAsia="lt-LT"/>
        </w:rPr>
        <w:t xml:space="preserve">Siekiant saugoti ir stiprinti vaiko sveikatą, vykdyta </w:t>
      </w:r>
      <w:r w:rsidRPr="00773A0B">
        <w:rPr>
          <w:rFonts w:ascii="Times New Roman" w:eastAsia="Calibri" w:hAnsi="Times New Roman" w:cs="Times New Roman"/>
          <w:sz w:val="24"/>
          <w:szCs w:val="24"/>
          <w:lang w:eastAsia="lt-LT"/>
        </w:rPr>
        <w:t>sveikos gyvensenos ugdymo programa. Integruotos Alkoholio, tabako ir kitų psichiką veikiančių medžiagų vartojimo prevencijos, Gyvenimo įgūdžių ugdymo, programos.</w:t>
      </w:r>
    </w:p>
    <w:p w:rsidR="00773A0B" w:rsidRPr="00773A0B" w:rsidRDefault="00773A0B" w:rsidP="00773A0B">
      <w:pPr>
        <w:spacing w:after="0" w:line="240" w:lineRule="auto"/>
        <w:ind w:firstLine="1418"/>
        <w:jc w:val="both"/>
        <w:rPr>
          <w:rFonts w:ascii="Times New Roman" w:eastAsia="Times New Roman" w:hAnsi="Times New Roman" w:cs="Times New Roman"/>
          <w:sz w:val="24"/>
          <w:szCs w:val="24"/>
          <w:lang w:eastAsia="lt-LT"/>
        </w:rPr>
      </w:pPr>
      <w:r w:rsidRPr="00773A0B">
        <w:rPr>
          <w:rFonts w:ascii="Times New Roman" w:eastAsia="Times New Roman" w:hAnsi="Times New Roman" w:cs="Times New Roman"/>
          <w:sz w:val="24"/>
          <w:szCs w:val="24"/>
          <w:lang w:eastAsia="lt-LT"/>
        </w:rPr>
        <w:t xml:space="preserve"> Buvo išanalizuotas vaikų pažangos vertinimas, atliktas vertinimas pagal įstaigos pasirinktą vertinimo sistemą. Rezultatai rodo, kad taikant savaitinį ugdomosios veiklos planavimą, atsižvelgiant į vaikų pažangos žingsnius, vaikų ugdymo procesas pagerėjo, daugiau kreipiamas dėmesys į vaiko poreikius, žinių lygį, vaikų patirtį. Ugdymas tapo labiau individualizuotas, daugiau</w:t>
      </w:r>
      <w:proofErr w:type="gramStart"/>
      <w:r w:rsidRPr="00773A0B">
        <w:rPr>
          <w:rFonts w:ascii="Times New Roman" w:eastAsia="Times New Roman" w:hAnsi="Times New Roman" w:cs="Times New Roman"/>
          <w:sz w:val="24"/>
          <w:szCs w:val="24"/>
          <w:lang w:eastAsia="lt-LT"/>
        </w:rPr>
        <w:t xml:space="preserve">  </w:t>
      </w:r>
      <w:proofErr w:type="gramEnd"/>
      <w:r w:rsidRPr="00773A0B">
        <w:rPr>
          <w:rFonts w:ascii="Times New Roman" w:eastAsia="Times New Roman" w:hAnsi="Times New Roman" w:cs="Times New Roman"/>
          <w:sz w:val="24"/>
          <w:szCs w:val="24"/>
          <w:lang w:eastAsia="lt-LT"/>
        </w:rPr>
        <w:t xml:space="preserve">ugdomajame procese atsižvelgiama į vaikų pasiekimų vertinimo sritis. </w:t>
      </w:r>
      <w:r w:rsidRPr="00773A0B">
        <w:rPr>
          <w:rFonts w:ascii="Times New Roman" w:eastAsia="Calibri" w:hAnsi="Times New Roman" w:cs="Times New Roman"/>
          <w:sz w:val="24"/>
          <w:szCs w:val="24"/>
          <w:lang w:eastAsia="lt-LT"/>
        </w:rPr>
        <w:t xml:space="preserve">Analizuojant uždavinio įgyvendinimo rezultatus, nustatyta, kad numatytos priemonės įgyvendintos: </w:t>
      </w:r>
      <w:r w:rsidRPr="00773A0B">
        <w:rPr>
          <w:rFonts w:ascii="Times New Roman" w:eastAsia="Times New Roman" w:hAnsi="Times New Roman" w:cs="Times New Roman"/>
          <w:sz w:val="24"/>
          <w:szCs w:val="24"/>
          <w:lang w:eastAsia="lt-LT"/>
        </w:rPr>
        <w:t>plėtoti ir tobulinti ikimokyklinio amžiaus vaikų</w:t>
      </w:r>
      <w:proofErr w:type="gramStart"/>
      <w:r w:rsidRPr="00773A0B">
        <w:rPr>
          <w:rFonts w:ascii="Times New Roman" w:eastAsia="Times New Roman" w:hAnsi="Times New Roman" w:cs="Times New Roman"/>
          <w:sz w:val="24"/>
          <w:szCs w:val="24"/>
          <w:lang w:eastAsia="lt-LT"/>
        </w:rPr>
        <w:t xml:space="preserve">  </w:t>
      </w:r>
      <w:proofErr w:type="gramEnd"/>
      <w:r w:rsidRPr="00773A0B">
        <w:rPr>
          <w:rFonts w:ascii="Times New Roman" w:eastAsia="Times New Roman" w:hAnsi="Times New Roman" w:cs="Times New Roman"/>
          <w:sz w:val="24"/>
          <w:szCs w:val="24"/>
          <w:lang w:eastAsia="lt-LT"/>
        </w:rPr>
        <w:t>gebėjimai ir priešmokyklinio amžiaus vaikų kompetencijos, ugdymo procesas organizuotas nenutrūkstamai ir kokybiškai, tenkinti vaikų poreikiai ir tėvų lūkesčiai.</w:t>
      </w:r>
      <w:r w:rsidRPr="00773A0B">
        <w:rPr>
          <w:rFonts w:ascii="Calibri" w:eastAsia="Times New Roman" w:hAnsi="Calibri" w:cs="Times New Roman"/>
          <w:lang w:eastAsia="lt-LT"/>
        </w:rPr>
        <w:t xml:space="preserve"> </w:t>
      </w:r>
      <w:r w:rsidRPr="00773A0B">
        <w:rPr>
          <w:rFonts w:ascii="Times New Roman" w:eastAsia="Calibri" w:hAnsi="Times New Roman" w:cs="Times New Roman"/>
          <w:sz w:val="24"/>
          <w:szCs w:val="24"/>
          <w:lang w:eastAsia="lt-LT"/>
        </w:rPr>
        <w:t xml:space="preserve">Vaikų veikla viešinta įstaigos internetinėje svetainėje </w:t>
      </w:r>
      <w:hyperlink r:id="rId6" w:history="1">
        <w:r w:rsidRPr="00773A0B">
          <w:rPr>
            <w:rFonts w:ascii="Times New Roman" w:eastAsia="Calibri" w:hAnsi="Times New Roman" w:cs="Times New Roman"/>
            <w:color w:val="0000FF"/>
            <w:sz w:val="24"/>
            <w:szCs w:val="24"/>
            <w:u w:val="single"/>
            <w:lang w:eastAsia="lt-LT"/>
          </w:rPr>
          <w:t>www.ldruta.lt</w:t>
        </w:r>
      </w:hyperlink>
      <w:r w:rsidRPr="00773A0B">
        <w:rPr>
          <w:rFonts w:ascii="Times New Roman" w:eastAsia="Calibri" w:hAnsi="Times New Roman" w:cs="Times New Roman"/>
          <w:sz w:val="24"/>
          <w:szCs w:val="24"/>
          <w:lang w:eastAsia="lt-LT"/>
        </w:rPr>
        <w:t xml:space="preserve">, </w:t>
      </w:r>
      <w:proofErr w:type="spellStart"/>
      <w:r w:rsidRPr="00773A0B">
        <w:rPr>
          <w:rFonts w:ascii="Times New Roman" w:eastAsia="Calibri" w:hAnsi="Times New Roman" w:cs="Times New Roman"/>
          <w:sz w:val="24"/>
          <w:szCs w:val="24"/>
          <w:lang w:eastAsia="lt-LT"/>
        </w:rPr>
        <w:t>Facebook</w:t>
      </w:r>
      <w:proofErr w:type="spellEnd"/>
      <w:r w:rsidRPr="00773A0B">
        <w:rPr>
          <w:rFonts w:ascii="Times New Roman" w:eastAsia="Calibri" w:hAnsi="Times New Roman" w:cs="Times New Roman"/>
          <w:sz w:val="24"/>
          <w:szCs w:val="24"/>
          <w:lang w:eastAsia="lt-LT"/>
        </w:rPr>
        <w:t xml:space="preserve"> tinklalapyje, informacija dalintasi įstaigos ir grupių lankstinukuose, informaciniuose stenduose. </w:t>
      </w:r>
    </w:p>
    <w:p w:rsidR="00773A0B" w:rsidRPr="00773A0B" w:rsidRDefault="00773A0B" w:rsidP="00773A0B">
      <w:pPr>
        <w:spacing w:after="0" w:line="240" w:lineRule="auto"/>
        <w:ind w:firstLine="567"/>
        <w:jc w:val="both"/>
        <w:rPr>
          <w:rFonts w:ascii="Times New Roman" w:eastAsia="Calibri" w:hAnsi="Times New Roman" w:cs="Times New Roman"/>
          <w:bCs/>
          <w:sz w:val="24"/>
          <w:szCs w:val="24"/>
        </w:rPr>
      </w:pPr>
      <w:r w:rsidRPr="00773A0B">
        <w:rPr>
          <w:rFonts w:ascii="Times New Roman" w:eastAsia="Calibri" w:hAnsi="Times New Roman" w:cs="Times New Roman"/>
          <w:sz w:val="24"/>
          <w:szCs w:val="24"/>
        </w:rPr>
        <w:t xml:space="preserve">            Tikslingai buvo organizuojama metodinė veikla. Kiekvieną mėnesį pedagogės rinkosi į metodinius pasitarimus, vyko metodinės konsultacijos savaitės veiklos planavimo ir ugdymo organizavimo tobulinimo klausimais. Pagerėjo pedagogių savaitiniai planai, vaikų pažangos vertinimas.</w:t>
      </w:r>
    </w:p>
    <w:p w:rsidR="00773A0B" w:rsidRPr="00773A0B" w:rsidRDefault="00773A0B" w:rsidP="00773A0B">
      <w:pPr>
        <w:spacing w:after="0" w:line="240" w:lineRule="auto"/>
        <w:ind w:firstLine="567"/>
        <w:jc w:val="both"/>
        <w:rPr>
          <w:rFonts w:ascii="Times New Roman" w:eastAsia="Calibri" w:hAnsi="Times New Roman" w:cs="Times New Roman"/>
          <w:bCs/>
          <w:sz w:val="24"/>
          <w:szCs w:val="24"/>
        </w:rPr>
      </w:pPr>
      <w:r w:rsidRPr="00773A0B">
        <w:rPr>
          <w:rFonts w:ascii="Times New Roman" w:eastAsia="Calibri" w:hAnsi="Times New Roman" w:cs="Times New Roman"/>
          <w:bCs/>
          <w:sz w:val="24"/>
          <w:szCs w:val="24"/>
        </w:rPr>
        <w:t xml:space="preserve">             </w:t>
      </w:r>
      <w:r w:rsidRPr="00773A0B">
        <w:rPr>
          <w:rFonts w:ascii="Times New Roman" w:eastAsia="Calibri" w:hAnsi="Times New Roman" w:cs="Times New Roman"/>
          <w:sz w:val="24"/>
          <w:szCs w:val="24"/>
        </w:rPr>
        <w:t>Mokytojų tarybos posėdyje –prie apskrito</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stalo diskutavome apie</w:t>
      </w:r>
      <w:r w:rsidRPr="00773A0B">
        <w:rPr>
          <w:rFonts w:ascii="Calibri" w:eastAsia="Calibri" w:hAnsi="Calibri" w:cs="Times New Roman"/>
        </w:rPr>
        <w:t xml:space="preserve">  </w:t>
      </w:r>
      <w:r w:rsidRPr="00773A0B">
        <w:rPr>
          <w:rFonts w:ascii="Times New Roman" w:eastAsia="Calibri" w:hAnsi="Times New Roman" w:cs="Times New Roman"/>
          <w:color w:val="000000"/>
          <w:sz w:val="24"/>
          <w:szCs w:val="24"/>
        </w:rPr>
        <w:t xml:space="preserve">Ikimokyklinės įstaigos ir šeimos partnerystės svarbą, siekiant pilietinių ir tautinių vertybių puoselėjimo, sveikatos stiprinimo, saugios aplinkos kūrimo, bendruomeniškumo. </w:t>
      </w:r>
      <w:r w:rsidRPr="00773A0B">
        <w:rPr>
          <w:rFonts w:ascii="Times New Roman" w:eastAsia="Calibri" w:hAnsi="Times New Roman" w:cs="Times New Roman"/>
          <w:sz w:val="24"/>
          <w:szCs w:val="24"/>
        </w:rPr>
        <w:t>Aptarėme pedagogių ir tėvų bendradarbiavimo sąlyčio taškus.</w:t>
      </w:r>
      <w:r w:rsidRPr="00773A0B">
        <w:rPr>
          <w:rFonts w:ascii="Calibri" w:eastAsia="Calibri" w:hAnsi="Calibri" w:cs="Times New Roman"/>
        </w:rPr>
        <w:t xml:space="preserve"> </w:t>
      </w:r>
      <w:r w:rsidRPr="00773A0B">
        <w:rPr>
          <w:rFonts w:ascii="Times New Roman" w:eastAsia="Calibri" w:hAnsi="Times New Roman" w:cs="Times New Roman"/>
          <w:sz w:val="24"/>
          <w:szCs w:val="24"/>
        </w:rPr>
        <w:t xml:space="preserve">Vaikų sveikatos stiprinimo ir sveikos gyvensenos programos ir vaikų sergamumo analizę.  Priimtas susitarimas dėl kokybiško ugdymo kriterijų: ugdymas bus kokybiškas, jei: remsis vaiko patirtimi ir mokėjimu; vaikas susidomės; tikslingai naudojamos priemonės ir aplinka; organizuotoje ugdomojoje veikloje bus galimybė rinktis ir tęsti veiksenas. </w:t>
      </w:r>
      <w:r w:rsidRPr="00773A0B">
        <w:rPr>
          <w:rFonts w:ascii="Times New Roman" w:eastAsia="Times New Roman" w:hAnsi="Times New Roman" w:cs="Times New Roman"/>
          <w:sz w:val="24"/>
          <w:szCs w:val="24"/>
          <w:lang w:eastAsia="lt-LT"/>
        </w:rPr>
        <w:t xml:space="preserve"> Nors grupėse yra sudarytos sąlygos naudotis informacinėmis technologijomis, tačiau pastebime, kad jos ugdymo procese naudojamos labai ribotai.</w:t>
      </w:r>
    </w:p>
    <w:p w:rsidR="00773A0B" w:rsidRPr="00773A0B" w:rsidRDefault="00773A0B" w:rsidP="00773A0B">
      <w:pPr>
        <w:spacing w:after="0" w:line="240" w:lineRule="auto"/>
        <w:jc w:val="both"/>
        <w:rPr>
          <w:rFonts w:ascii="Times New Roman" w:eastAsia="Times New Roman" w:hAnsi="Times New Roman" w:cs="Times New Roman"/>
          <w:sz w:val="24"/>
          <w:szCs w:val="24"/>
          <w:lang w:eastAsia="lt-LT"/>
        </w:rPr>
      </w:pPr>
      <w:r w:rsidRPr="00773A0B">
        <w:rPr>
          <w:rFonts w:ascii="Times New Roman" w:eastAsia="Times New Roman" w:hAnsi="Times New Roman" w:cs="Times New Roman"/>
          <w:sz w:val="24"/>
          <w:szCs w:val="24"/>
          <w:lang w:eastAsia="lt-LT"/>
        </w:rPr>
        <w:t xml:space="preserve">                     Rudenį vyko grupių tėvų susirinkimai, kuriuose pristatyta ugdymo programa, aptartas vaikų pažangos ir pasiekimų vertinimas, pristatytos ugdymo gairės. Pavasarį pedagogės ir tėvai aptarė programų įgyvendinimą. Tėvai aktualią informaciją sužinojo iš grupių www.facebook.com paskyros, darželio svetainės </w:t>
      </w:r>
      <w:hyperlink r:id="rId7" w:history="1">
        <w:r w:rsidRPr="00773A0B">
          <w:rPr>
            <w:rFonts w:ascii="Times New Roman" w:eastAsia="Times New Roman" w:hAnsi="Times New Roman" w:cs="Times New Roman"/>
            <w:color w:val="0000FF"/>
            <w:sz w:val="24"/>
            <w:szCs w:val="24"/>
            <w:u w:val="single"/>
            <w:lang w:eastAsia="lt-LT"/>
          </w:rPr>
          <w:t>www.ldruta.lt</w:t>
        </w:r>
      </w:hyperlink>
      <w:r w:rsidRPr="00773A0B">
        <w:rPr>
          <w:rFonts w:ascii="Times New Roman" w:eastAsia="Times New Roman" w:hAnsi="Times New Roman" w:cs="Times New Roman"/>
          <w:sz w:val="24"/>
          <w:szCs w:val="24"/>
          <w:lang w:eastAsia="lt-LT"/>
        </w:rPr>
        <w:t xml:space="preserve"> ir kt. </w:t>
      </w:r>
    </w:p>
    <w:p w:rsidR="00773A0B" w:rsidRPr="00773A0B" w:rsidRDefault="00773A0B" w:rsidP="00773A0B">
      <w:pPr>
        <w:spacing w:after="0" w:line="240" w:lineRule="auto"/>
        <w:jc w:val="both"/>
        <w:rPr>
          <w:rFonts w:ascii="Times New Roman" w:eastAsia="Times New Roman" w:hAnsi="Times New Roman" w:cs="Times New Roman"/>
          <w:sz w:val="24"/>
          <w:szCs w:val="24"/>
          <w:lang w:eastAsia="lt-LT"/>
        </w:rPr>
      </w:pPr>
      <w:r w:rsidRPr="00773A0B">
        <w:rPr>
          <w:rFonts w:ascii="Times New Roman" w:eastAsia="Calibri" w:hAnsi="Times New Roman" w:cs="Times New Roman"/>
          <w:sz w:val="24"/>
          <w:szCs w:val="24"/>
        </w:rPr>
        <w:t xml:space="preserve">                 2.Siekėme įgyvendinti uždavinį: </w:t>
      </w:r>
      <w:r w:rsidRPr="00773A0B">
        <w:rPr>
          <w:rFonts w:ascii="Times New Roman" w:eastAsia="Times New Roman" w:hAnsi="Times New Roman" w:cs="Times New Roman"/>
          <w:bCs/>
          <w:color w:val="000000"/>
          <w:sz w:val="24"/>
          <w:szCs w:val="24"/>
        </w:rPr>
        <w:t xml:space="preserve">kurti </w:t>
      </w:r>
      <w:proofErr w:type="spellStart"/>
      <w:r w:rsidRPr="00773A0B">
        <w:rPr>
          <w:rFonts w:ascii="Times New Roman" w:eastAsia="Times New Roman" w:hAnsi="Times New Roman" w:cs="Times New Roman"/>
          <w:bCs/>
          <w:color w:val="000000"/>
          <w:sz w:val="24"/>
          <w:szCs w:val="24"/>
        </w:rPr>
        <w:t>inovatyvias</w:t>
      </w:r>
      <w:proofErr w:type="spellEnd"/>
      <w:r w:rsidRPr="00773A0B">
        <w:rPr>
          <w:rFonts w:ascii="Times New Roman" w:eastAsia="Times New Roman" w:hAnsi="Times New Roman" w:cs="Times New Roman"/>
          <w:bCs/>
          <w:color w:val="000000"/>
          <w:sz w:val="24"/>
          <w:szCs w:val="24"/>
        </w:rPr>
        <w:t xml:space="preserve"> ugdymo (si) edukacines erdves vaiko kalbai, poreikiams patenkinti, kompetencijoms, kūrybiškumui ugdyti.</w:t>
      </w:r>
      <w:r w:rsidRPr="00773A0B">
        <w:rPr>
          <w:rFonts w:ascii="Times New Roman" w:eastAsia="Calibri" w:hAnsi="Times New Roman" w:cs="Times New Roman"/>
          <w:sz w:val="24"/>
          <w:szCs w:val="24"/>
          <w:shd w:val="clear" w:color="auto" w:fill="FFFFFF"/>
          <w:lang w:eastAsia="lt-LT"/>
        </w:rPr>
        <w:t xml:space="preserve"> </w:t>
      </w:r>
      <w:r w:rsidRPr="00773A0B">
        <w:rPr>
          <w:rFonts w:ascii="Times New Roman" w:eastAsia="Calibri" w:hAnsi="Times New Roman" w:cs="Times New Roman"/>
          <w:sz w:val="24"/>
          <w:szCs w:val="24"/>
        </w:rPr>
        <w:t xml:space="preserve">Metodinių pasitarimų metu pedagogės dalinosi patirtimi apie tinkamos ugdomosios aplinkos įtaką ugdymo (si) rezultatams. </w:t>
      </w:r>
      <w:r w:rsidRPr="00773A0B">
        <w:rPr>
          <w:rFonts w:ascii="Times New Roman" w:eastAsia="Calibri" w:hAnsi="Times New Roman" w:cs="Times New Roman"/>
          <w:color w:val="000000"/>
          <w:sz w:val="24"/>
          <w:szCs w:val="24"/>
        </w:rPr>
        <w:t xml:space="preserve">Vyko </w:t>
      </w:r>
      <w:r w:rsidRPr="00773A0B">
        <w:rPr>
          <w:rFonts w:ascii="Times New Roman" w:eastAsia="Calibri" w:hAnsi="Times New Roman" w:cs="Times New Roman"/>
          <w:sz w:val="24"/>
          <w:szCs w:val="24"/>
        </w:rPr>
        <w:t>apskrito stalo diskusijos: edukacinių erdvių kūrimas, siekiant užtikrinti vaikų kalbos, skaitymo, rašymo įgūdžius,</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 xml:space="preserve">netradicinių aplinkų grupėse kūrimo galimybės, stebėjimas ir aptarimas. Grupių auklėtojos susipažino su visų grupių edukacinėmis erdvėmis, netradicinių ugdomųjų erdvių sudarymo galimybėmis, edukacinių erdvių nauda ir pagalba ugdomajame procese. </w:t>
      </w:r>
      <w:r w:rsidRPr="00773A0B">
        <w:rPr>
          <w:rFonts w:ascii="Times New Roman" w:eastAsia="Calibri" w:hAnsi="Times New Roman" w:cs="Times New Roman"/>
          <w:sz w:val="24"/>
          <w:szCs w:val="24"/>
          <w:shd w:val="clear" w:color="auto" w:fill="FFFFFF"/>
          <w:lang w:eastAsia="lt-LT"/>
        </w:rPr>
        <w:t>Siekiant kryptingo ir sistemingo ugdymo, didelis dėmesys skirtas ugdymo inovacijoms: ugdytiniai Vilniaus universiteto botanikos sodo ekologinio</w:t>
      </w:r>
      <w:proofErr w:type="gramStart"/>
      <w:r w:rsidRPr="00773A0B">
        <w:rPr>
          <w:rFonts w:ascii="Times New Roman" w:eastAsia="Calibri" w:hAnsi="Times New Roman" w:cs="Times New Roman"/>
          <w:sz w:val="24"/>
          <w:szCs w:val="24"/>
          <w:shd w:val="clear" w:color="auto" w:fill="FFFFFF"/>
          <w:lang w:eastAsia="lt-LT"/>
        </w:rPr>
        <w:t xml:space="preserve">  </w:t>
      </w:r>
      <w:proofErr w:type="gramEnd"/>
      <w:r w:rsidRPr="00773A0B">
        <w:rPr>
          <w:rFonts w:ascii="Times New Roman" w:eastAsia="Calibri" w:hAnsi="Times New Roman" w:cs="Times New Roman"/>
          <w:sz w:val="24"/>
          <w:szCs w:val="24"/>
          <w:shd w:val="clear" w:color="auto" w:fill="FFFFFF"/>
          <w:lang w:eastAsia="lt-LT"/>
        </w:rPr>
        <w:t>konkurso „Mano žalioji palangė“, Lietuvos olimpinės akademijos piešinių konkurso „Mes – būsimieji olimpiečiai“, dalyviai.</w:t>
      </w:r>
    </w:p>
    <w:p w:rsidR="00773A0B" w:rsidRPr="00773A0B" w:rsidRDefault="00773A0B" w:rsidP="00773A0B">
      <w:pPr>
        <w:spacing w:after="0" w:line="240" w:lineRule="auto"/>
        <w:ind w:firstLine="1296"/>
        <w:jc w:val="both"/>
        <w:rPr>
          <w:rFonts w:ascii="Times New Roman" w:eastAsia="Times New Roman" w:hAnsi="Times New Roman" w:cs="Times New Roman"/>
          <w:sz w:val="24"/>
          <w:szCs w:val="24"/>
          <w:lang w:eastAsia="lt-LT"/>
        </w:rPr>
      </w:pPr>
    </w:p>
    <w:p w:rsidR="00773A0B" w:rsidRPr="00773A0B" w:rsidRDefault="00773A0B" w:rsidP="00773A0B">
      <w:pPr>
        <w:spacing w:after="0" w:line="240" w:lineRule="auto"/>
        <w:jc w:val="both"/>
        <w:rPr>
          <w:rFonts w:ascii="Times New Roman" w:eastAsia="Calibri" w:hAnsi="Times New Roman" w:cs="Times New Roman"/>
          <w:sz w:val="24"/>
          <w:szCs w:val="24"/>
          <w:shd w:val="clear" w:color="auto" w:fill="FFFFFF"/>
          <w:lang w:eastAsia="lt-LT"/>
        </w:rPr>
      </w:pPr>
      <w:r w:rsidRPr="00773A0B">
        <w:rPr>
          <w:rFonts w:ascii="Times New Roman" w:eastAsia="Times New Roman" w:hAnsi="Times New Roman" w:cs="Times New Roman"/>
          <w:sz w:val="24"/>
          <w:szCs w:val="24"/>
          <w:lang w:eastAsia="lt-LT"/>
        </w:rPr>
        <w:lastRenderedPageBreak/>
        <w:t xml:space="preserve">                           3.</w:t>
      </w:r>
      <w:r w:rsidRPr="00773A0B">
        <w:rPr>
          <w:rFonts w:ascii="Times New Roman" w:eastAsia="Times New Roman" w:hAnsi="Times New Roman" w:cs="Times New Roman"/>
          <w:color w:val="000000"/>
          <w:sz w:val="24"/>
          <w:szCs w:val="24"/>
          <w:lang w:eastAsia="lt-LT"/>
        </w:rPr>
        <w:t xml:space="preserve"> Įgyvendintas uždavinys: plėtoti besimokančios ir bendradarbiaujančios bendruomenės idėją, </w:t>
      </w:r>
      <w:r w:rsidRPr="00773A0B">
        <w:rPr>
          <w:rFonts w:ascii="Times New Roman" w:eastAsia="SimSun" w:hAnsi="Times New Roman" w:cs="Times New Roman"/>
          <w:sz w:val="24"/>
          <w:szCs w:val="24"/>
          <w:lang/>
        </w:rPr>
        <w:t>tobulinti įstaigos savivaldos darbo grupių veiklą, siekiant</w:t>
      </w:r>
      <w:proofErr w:type="gramStart"/>
      <w:r w:rsidRPr="00773A0B">
        <w:rPr>
          <w:rFonts w:ascii="Times New Roman" w:eastAsia="SimSun" w:hAnsi="Times New Roman" w:cs="Times New Roman"/>
          <w:sz w:val="24"/>
          <w:szCs w:val="24"/>
          <w:lang/>
        </w:rPr>
        <w:t xml:space="preserve">  </w:t>
      </w:r>
      <w:proofErr w:type="gramEnd"/>
      <w:r w:rsidRPr="00773A0B">
        <w:rPr>
          <w:rFonts w:ascii="Times New Roman" w:eastAsia="SimSun" w:hAnsi="Times New Roman" w:cs="Times New Roman"/>
          <w:sz w:val="24"/>
          <w:szCs w:val="24"/>
          <w:lang/>
        </w:rPr>
        <w:t xml:space="preserve">vaikų pasiekimų pažangos,  </w:t>
      </w:r>
      <w:r w:rsidRPr="00773A0B">
        <w:rPr>
          <w:rFonts w:ascii="Times New Roman" w:eastAsia="Times New Roman" w:hAnsi="Times New Roman" w:cs="Times New Roman"/>
          <w:color w:val="000000"/>
          <w:sz w:val="24"/>
          <w:szCs w:val="24"/>
          <w:lang w:eastAsia="lt-LT"/>
        </w:rPr>
        <w:t xml:space="preserve">Bendrosios ikimokyklinio ugdymo programos atnaujinimo. </w:t>
      </w:r>
      <w:r w:rsidRPr="00773A0B">
        <w:rPr>
          <w:rFonts w:ascii="Times New Roman" w:eastAsia="SimSun" w:hAnsi="Times New Roman" w:cs="Times New Roman"/>
          <w:sz w:val="24"/>
          <w:szCs w:val="24"/>
          <w:lang/>
        </w:rPr>
        <w:t xml:space="preserve">  </w:t>
      </w:r>
      <w:r w:rsidRPr="00773A0B">
        <w:rPr>
          <w:rFonts w:ascii="Times New Roman" w:eastAsia="Calibri" w:hAnsi="Times New Roman" w:cs="Times New Roman"/>
          <w:bCs/>
          <w:sz w:val="24"/>
          <w:szCs w:val="24"/>
        </w:rPr>
        <w:t xml:space="preserve">Ypatingas dėmesys buvo skiriamas </w:t>
      </w:r>
      <w:r w:rsidRPr="00773A0B">
        <w:rPr>
          <w:rFonts w:ascii="Times New Roman" w:eastAsia="Times New Roman" w:hAnsi="Times New Roman" w:cs="Times New Roman"/>
          <w:color w:val="000000"/>
          <w:sz w:val="24"/>
          <w:szCs w:val="24"/>
          <w:lang w:eastAsia="lt-LT"/>
        </w:rPr>
        <w:t>Bendrosios</w:t>
      </w:r>
      <w:r w:rsidRPr="00773A0B">
        <w:rPr>
          <w:rFonts w:ascii="Times New Roman" w:eastAsia="Calibri" w:hAnsi="Times New Roman" w:cs="Times New Roman"/>
          <w:bCs/>
          <w:sz w:val="24"/>
          <w:szCs w:val="24"/>
        </w:rPr>
        <w:t xml:space="preserve"> ikimokyklinio ugdymo programos atnaujinimui.</w:t>
      </w:r>
      <w:r w:rsidRPr="00773A0B">
        <w:rPr>
          <w:rFonts w:ascii="Times New Roman" w:eastAsia="Times New Roman" w:hAnsi="Times New Roman" w:cs="Times New Roman"/>
          <w:sz w:val="24"/>
          <w:szCs w:val="24"/>
        </w:rPr>
        <w:t xml:space="preserve"> Vyko ilgos diskusijos ir atsakingas darbas dėl naujai kuriamos lopšelio-darželio Bendrosios </w:t>
      </w:r>
      <w:r w:rsidRPr="00773A0B">
        <w:rPr>
          <w:rFonts w:ascii="Times New Roman" w:eastAsia="Times New Roman" w:hAnsi="Times New Roman" w:cs="Times New Roman"/>
          <w:sz w:val="24"/>
          <w:szCs w:val="24"/>
          <w:lang w:eastAsia="lt-LT"/>
        </w:rPr>
        <w:t>ikimokyklinio ugdymo programos</w:t>
      </w:r>
      <w:r w:rsidRPr="00773A0B">
        <w:rPr>
          <w:rFonts w:ascii="Times New Roman" w:eastAsia="Calibri" w:hAnsi="Times New Roman" w:cs="Times New Roman"/>
          <w:bCs/>
          <w:sz w:val="24"/>
          <w:szCs w:val="24"/>
        </w:rPr>
        <w:t xml:space="preserve">, </w:t>
      </w:r>
      <w:r w:rsidRPr="00773A0B">
        <w:rPr>
          <w:rFonts w:ascii="Times New Roman" w:eastAsia="Calibri" w:hAnsi="Times New Roman" w:cs="Times New Roman"/>
          <w:color w:val="000000"/>
          <w:sz w:val="24"/>
          <w:szCs w:val="24"/>
        </w:rPr>
        <w:t>orientuojantis į  vaikų kompetencijų</w:t>
      </w:r>
      <w:proofErr w:type="gramStart"/>
      <w:r w:rsidRPr="00773A0B">
        <w:rPr>
          <w:rFonts w:ascii="Times New Roman" w:eastAsia="Calibri" w:hAnsi="Times New Roman" w:cs="Times New Roman"/>
          <w:color w:val="000000"/>
          <w:sz w:val="24"/>
          <w:szCs w:val="24"/>
        </w:rPr>
        <w:t xml:space="preserve">  </w:t>
      </w:r>
      <w:proofErr w:type="gramEnd"/>
      <w:r w:rsidRPr="00773A0B">
        <w:rPr>
          <w:rFonts w:ascii="Times New Roman" w:eastAsia="Calibri" w:hAnsi="Times New Roman" w:cs="Times New Roman"/>
          <w:color w:val="000000"/>
          <w:sz w:val="24"/>
          <w:szCs w:val="24"/>
        </w:rPr>
        <w:t>ugdymo (si) plėtojimą</w:t>
      </w:r>
      <w:r w:rsidRPr="00773A0B">
        <w:rPr>
          <w:rFonts w:ascii="Times New Roman" w:eastAsia="Calibri" w:hAnsi="Times New Roman" w:cs="Times New Roman"/>
          <w:sz w:val="24"/>
          <w:szCs w:val="24"/>
        </w:rPr>
        <w:t>, ugdymosi sritis, gebėjimus, žinias, patirtį ir vaikų veiksenas.</w:t>
      </w:r>
      <w:r w:rsidRPr="00773A0B">
        <w:rPr>
          <w:rFonts w:ascii="Times New Roman" w:eastAsia="Calibri" w:hAnsi="Times New Roman" w:cs="Times New Roman"/>
          <w:bCs/>
          <w:color w:val="FF0000"/>
          <w:sz w:val="24"/>
          <w:szCs w:val="24"/>
        </w:rPr>
        <w:t xml:space="preserve"> </w:t>
      </w:r>
      <w:r w:rsidRPr="00773A0B">
        <w:rPr>
          <w:rFonts w:ascii="Times New Roman" w:eastAsia="Calibri" w:hAnsi="Times New Roman" w:cs="Times New Roman"/>
          <w:sz w:val="24"/>
          <w:szCs w:val="24"/>
          <w:lang w:eastAsia="lt-LT"/>
        </w:rPr>
        <w:t>Tobulinant ugdymo turinį, įvertinant vaiko socializacijos proceso svarbą, kurio metu perimamos žinios, nuostatos, socialinis elgesys, santykiai, vaiko savęs atskleidimas,</w:t>
      </w:r>
      <w:r w:rsidRPr="00773A0B">
        <w:rPr>
          <w:rFonts w:ascii="Times New Roman" w:eastAsia="Calibri" w:hAnsi="Times New Roman" w:cs="Times New Roman"/>
          <w:sz w:val="24"/>
          <w:szCs w:val="24"/>
          <w:shd w:val="clear" w:color="auto" w:fill="FFFFFF"/>
          <w:lang w:eastAsia="lt-LT"/>
        </w:rPr>
        <w:t xml:space="preserve"> kultūros vertybės ir jų įtaka kasdieniame gyvenime,</w:t>
      </w:r>
      <w:proofErr w:type="gramStart"/>
      <w:r w:rsidRPr="00773A0B">
        <w:rPr>
          <w:rFonts w:ascii="Times New Roman" w:eastAsia="Calibri" w:hAnsi="Times New Roman" w:cs="Times New Roman"/>
          <w:sz w:val="24"/>
          <w:szCs w:val="24"/>
          <w:lang w:eastAsia="lt-LT"/>
        </w:rPr>
        <w:t xml:space="preserve">  </w:t>
      </w:r>
      <w:proofErr w:type="gramEnd"/>
      <w:r w:rsidRPr="00773A0B">
        <w:rPr>
          <w:rFonts w:ascii="Times New Roman" w:eastAsia="Calibri" w:hAnsi="Times New Roman" w:cs="Times New Roman"/>
          <w:sz w:val="24"/>
          <w:szCs w:val="24"/>
          <w:lang w:eastAsia="lt-LT"/>
        </w:rPr>
        <w:t xml:space="preserve">taikytas vienas iš veiksmingiausių būdų – projektinė veikla. Įstaigos pedagoginė bendruomenė yra tarptautinės </w:t>
      </w:r>
      <w:proofErr w:type="spellStart"/>
      <w:r w:rsidRPr="00773A0B">
        <w:rPr>
          <w:rFonts w:ascii="Times New Roman" w:eastAsia="Calibri" w:hAnsi="Times New Roman" w:cs="Times New Roman"/>
          <w:sz w:val="24"/>
          <w:szCs w:val="24"/>
          <w:lang w:eastAsia="lt-LT"/>
        </w:rPr>
        <w:t>eTwinning</w:t>
      </w:r>
      <w:proofErr w:type="spellEnd"/>
      <w:r w:rsidRPr="00773A0B">
        <w:rPr>
          <w:rFonts w:ascii="Times New Roman" w:eastAsia="Calibri" w:hAnsi="Times New Roman" w:cs="Times New Roman"/>
          <w:sz w:val="24"/>
          <w:szCs w:val="24"/>
          <w:lang w:eastAsia="lt-LT"/>
        </w:rPr>
        <w:t xml:space="preserve"> programos projekto „Obuolys“ („Apple“) dalyvė,</w:t>
      </w:r>
      <w:r w:rsidRPr="00773A0B">
        <w:rPr>
          <w:rFonts w:ascii="Times New Roman" w:eastAsia="Calibri" w:hAnsi="Times New Roman" w:cs="Times New Roman"/>
          <w:sz w:val="24"/>
          <w:szCs w:val="24"/>
        </w:rPr>
        <w:t xml:space="preserve"> o „Debesėlių“ grupės vaikai ir pedagogės Edita Jankauskienė ir Agnė Astrauskaitė Tarptautinės programos e –</w:t>
      </w:r>
      <w:proofErr w:type="spellStart"/>
      <w:r w:rsidRPr="00773A0B">
        <w:rPr>
          <w:rFonts w:ascii="Times New Roman" w:eastAsia="Calibri" w:hAnsi="Times New Roman" w:cs="Times New Roman"/>
          <w:sz w:val="24"/>
          <w:szCs w:val="24"/>
        </w:rPr>
        <w:t>Twinning</w:t>
      </w:r>
      <w:proofErr w:type="spellEnd"/>
      <w:r w:rsidRPr="00773A0B">
        <w:rPr>
          <w:rFonts w:ascii="Times New Roman" w:eastAsia="Calibri" w:hAnsi="Times New Roman" w:cs="Times New Roman"/>
          <w:sz w:val="24"/>
          <w:szCs w:val="24"/>
        </w:rPr>
        <w:t xml:space="preserve"> projekte „Pavasaris atėjo. Gėlės skleidžiasi“ dalyvė. Pedagogės apdovanotos Europos kokybės ženkleliais.  </w:t>
      </w:r>
      <w:r w:rsidRPr="00773A0B">
        <w:rPr>
          <w:rFonts w:ascii="Times New Roman" w:eastAsia="Calibri" w:hAnsi="Times New Roman" w:cs="Times New Roman"/>
          <w:sz w:val="24"/>
          <w:szCs w:val="24"/>
          <w:shd w:val="clear" w:color="auto" w:fill="FFFFFF"/>
          <w:lang w:eastAsia="lt-LT"/>
        </w:rPr>
        <w:t xml:space="preserve">Skatinant olimpines idėjas, aktyviai įsijungta į Lietuvos Tautinio olimpinio komiteto ir Respublikinės ikimokyklinio ugdymo kūno kultūros pedagogų asociacijos organizuotą projektą „Mažųjų olimpiada“. </w:t>
      </w:r>
    </w:p>
    <w:p w:rsidR="00773A0B" w:rsidRPr="00773A0B" w:rsidRDefault="00773A0B" w:rsidP="00773A0B">
      <w:pPr>
        <w:spacing w:after="0" w:line="240" w:lineRule="auto"/>
        <w:jc w:val="both"/>
        <w:rPr>
          <w:rFonts w:ascii="Times New Roman" w:eastAsia="Times New Roman" w:hAnsi="Times New Roman" w:cs="Times New Roman"/>
          <w:bCs/>
          <w:color w:val="FF0000"/>
          <w:sz w:val="24"/>
          <w:szCs w:val="24"/>
          <w:lang w:eastAsia="lt-LT"/>
        </w:rPr>
      </w:pPr>
      <w:r w:rsidRPr="00773A0B">
        <w:rPr>
          <w:rFonts w:ascii="Times New Roman" w:eastAsia="Times New Roman" w:hAnsi="Times New Roman" w:cs="Times New Roman"/>
          <w:sz w:val="24"/>
          <w:szCs w:val="24"/>
          <w:lang w:eastAsia="lt-LT"/>
        </w:rPr>
        <w:t xml:space="preserve">                          Auklėtojos pedagogų posėdžių ir metodikos tarybos metu </w:t>
      </w:r>
      <w:proofErr w:type="spellStart"/>
      <w:r w:rsidRPr="00773A0B">
        <w:rPr>
          <w:rFonts w:ascii="Times New Roman" w:eastAsia="Times New Roman" w:hAnsi="Times New Roman" w:cs="Times New Roman"/>
          <w:sz w:val="24"/>
          <w:szCs w:val="24"/>
          <w:lang w:eastAsia="lt-LT"/>
        </w:rPr>
        <w:t>refleksavo</w:t>
      </w:r>
      <w:proofErr w:type="spellEnd"/>
      <w:r w:rsidRPr="00773A0B">
        <w:rPr>
          <w:rFonts w:ascii="Times New Roman" w:eastAsia="Times New Roman" w:hAnsi="Times New Roman" w:cs="Times New Roman"/>
          <w:sz w:val="24"/>
          <w:szCs w:val="24"/>
          <w:lang w:eastAsia="lt-LT"/>
        </w:rPr>
        <w:t xml:space="preserve"> ir perdavė informaciją kolegėms apie vaikų daromą pažangą. </w:t>
      </w:r>
      <w:r w:rsidRPr="00773A0B">
        <w:rPr>
          <w:rFonts w:ascii="Times New Roman" w:eastAsia="Calibri" w:hAnsi="Times New Roman" w:cs="Times New Roman"/>
          <w:sz w:val="24"/>
          <w:szCs w:val="24"/>
        </w:rPr>
        <w:t xml:space="preserve">Metodinių pasitarimų metu ankstyvojo amžiaus „Žuvyčių“ grupės praktinės veiklos pristatyme „Kalbinis ugdymas“ </w:t>
      </w:r>
      <w:proofErr w:type="spellStart"/>
      <w:r w:rsidRPr="00773A0B">
        <w:rPr>
          <w:rFonts w:ascii="Times New Roman" w:eastAsia="Calibri" w:hAnsi="Times New Roman" w:cs="Times New Roman"/>
          <w:sz w:val="24"/>
          <w:szCs w:val="24"/>
        </w:rPr>
        <w:t>ankstyvąjame</w:t>
      </w:r>
      <w:proofErr w:type="spellEnd"/>
      <w:r w:rsidRPr="00773A0B">
        <w:rPr>
          <w:rFonts w:ascii="Times New Roman" w:eastAsia="Calibri" w:hAnsi="Times New Roman" w:cs="Times New Roman"/>
          <w:sz w:val="24"/>
          <w:szCs w:val="24"/>
        </w:rPr>
        <w:t xml:space="preserve"> amžiuje“, auklėtoja Laura </w:t>
      </w:r>
      <w:proofErr w:type="spellStart"/>
      <w:r w:rsidRPr="00773A0B">
        <w:rPr>
          <w:rFonts w:ascii="Times New Roman" w:eastAsia="Calibri" w:hAnsi="Times New Roman" w:cs="Times New Roman"/>
          <w:sz w:val="24"/>
          <w:szCs w:val="24"/>
        </w:rPr>
        <w:t>Naujokienė</w:t>
      </w:r>
      <w:proofErr w:type="spellEnd"/>
      <w:r w:rsidRPr="00773A0B">
        <w:rPr>
          <w:rFonts w:ascii="Times New Roman" w:eastAsia="Calibri" w:hAnsi="Times New Roman" w:cs="Times New Roman"/>
          <w:sz w:val="24"/>
          <w:szCs w:val="24"/>
        </w:rPr>
        <w:t xml:space="preserve"> įstaigos auklėtojas supažindino su taikomais metodais – pažinimu „per klausą“, pažinimu „per regėjimą“, pažinimu „per judesį“, „per dailę“, „per lytėjimą“.  </w:t>
      </w:r>
      <w:r w:rsidRPr="00773A0B">
        <w:rPr>
          <w:rFonts w:ascii="Times New Roman" w:eastAsia="Times New Roman" w:hAnsi="Times New Roman" w:cs="Times New Roman"/>
          <w:sz w:val="24"/>
          <w:szCs w:val="24"/>
          <w:lang w:eastAsia="lt-LT"/>
        </w:rPr>
        <w:t>Pranešimą stebėjo ir susipažino su gerąja patirtimi Marijampolės savivaldybės ikimokyklinių įstaigų pedagogės.</w:t>
      </w:r>
      <w:r w:rsidRPr="00773A0B">
        <w:rPr>
          <w:rFonts w:ascii="Times New Roman" w:eastAsia="Calibri" w:hAnsi="Times New Roman" w:cs="Times New Roman"/>
          <w:sz w:val="24"/>
          <w:szCs w:val="24"/>
        </w:rPr>
        <w:t xml:space="preserve"> Bendraudami su kitų įstaigų pedagogais, siekėme ne tik perteikti savo pedagogų gerąją patirtį, bet ir įvairinti patirties sklaidos formas. </w:t>
      </w:r>
      <w:r w:rsidRPr="00773A0B">
        <w:rPr>
          <w:rFonts w:ascii="Times New Roman" w:eastAsia="Times New Roman" w:hAnsi="Times New Roman" w:cs="Times New Roman"/>
          <w:sz w:val="24"/>
          <w:szCs w:val="24"/>
          <w:lang w:eastAsia="lt-LT"/>
        </w:rPr>
        <w:t xml:space="preserve"> „Svajoklių“ grupės auklėtoja Violeta </w:t>
      </w:r>
      <w:proofErr w:type="spellStart"/>
      <w:r w:rsidRPr="00773A0B">
        <w:rPr>
          <w:rFonts w:ascii="Times New Roman" w:eastAsia="Times New Roman" w:hAnsi="Times New Roman" w:cs="Times New Roman"/>
          <w:sz w:val="24"/>
          <w:szCs w:val="24"/>
          <w:lang w:eastAsia="lt-LT"/>
        </w:rPr>
        <w:t>Botyrienė</w:t>
      </w:r>
      <w:proofErr w:type="spellEnd"/>
      <w:r w:rsidRPr="00773A0B">
        <w:rPr>
          <w:rFonts w:ascii="Times New Roman" w:eastAsia="Times New Roman" w:hAnsi="Times New Roman" w:cs="Times New Roman"/>
          <w:sz w:val="24"/>
          <w:szCs w:val="24"/>
          <w:lang w:eastAsia="lt-LT"/>
        </w:rPr>
        <w:t xml:space="preserve"> pristatė grupėje įgyvendinamą „</w:t>
      </w:r>
      <w:proofErr w:type="spellStart"/>
      <w:r w:rsidRPr="00773A0B">
        <w:rPr>
          <w:rFonts w:ascii="Times New Roman" w:eastAsia="Times New Roman" w:hAnsi="Times New Roman" w:cs="Times New Roman"/>
          <w:sz w:val="24"/>
          <w:szCs w:val="24"/>
          <w:lang w:eastAsia="lt-LT"/>
        </w:rPr>
        <w:t>Kimochis</w:t>
      </w:r>
      <w:proofErr w:type="spellEnd"/>
      <w:r w:rsidRPr="00773A0B">
        <w:rPr>
          <w:rFonts w:ascii="Times New Roman" w:eastAsia="Times New Roman" w:hAnsi="Times New Roman" w:cs="Times New Roman"/>
          <w:sz w:val="24"/>
          <w:szCs w:val="24"/>
          <w:lang w:eastAsia="lt-LT"/>
        </w:rPr>
        <w:t xml:space="preserve"> ikimokyklinio ugdymo programą.  Auklėtoja Edita Jankauskienė ir Lina </w:t>
      </w:r>
      <w:proofErr w:type="spellStart"/>
      <w:r w:rsidRPr="00773A0B">
        <w:rPr>
          <w:rFonts w:ascii="Times New Roman" w:eastAsia="Times New Roman" w:hAnsi="Times New Roman" w:cs="Times New Roman"/>
          <w:sz w:val="24"/>
          <w:szCs w:val="24"/>
          <w:lang w:eastAsia="lt-LT"/>
        </w:rPr>
        <w:t>Seliokienė</w:t>
      </w:r>
      <w:proofErr w:type="spellEnd"/>
      <w:r w:rsidRPr="00773A0B">
        <w:rPr>
          <w:rFonts w:ascii="Times New Roman" w:eastAsia="Times New Roman" w:hAnsi="Times New Roman" w:cs="Times New Roman"/>
          <w:sz w:val="24"/>
          <w:szCs w:val="24"/>
          <w:lang w:eastAsia="lt-LT"/>
        </w:rPr>
        <w:t xml:space="preserve"> pasidalino patirtimi apie vykdomų </w:t>
      </w:r>
      <w:proofErr w:type="spellStart"/>
      <w:r w:rsidRPr="00773A0B">
        <w:rPr>
          <w:rFonts w:ascii="Times New Roman" w:eastAsia="Calibri" w:hAnsi="Times New Roman" w:cs="Times New Roman"/>
          <w:sz w:val="24"/>
          <w:szCs w:val="24"/>
        </w:rPr>
        <w:t>eTwinning</w:t>
      </w:r>
      <w:proofErr w:type="spellEnd"/>
      <w:r w:rsidRPr="00773A0B">
        <w:rPr>
          <w:rFonts w:ascii="Times New Roman" w:eastAsia="Calibri" w:hAnsi="Times New Roman" w:cs="Times New Roman"/>
          <w:sz w:val="24"/>
          <w:szCs w:val="24"/>
        </w:rPr>
        <w:t xml:space="preserve"> projektų įgyvendinimą.  Meninio ugdymo pedagogė Virginija </w:t>
      </w:r>
      <w:proofErr w:type="spellStart"/>
      <w:r w:rsidRPr="00773A0B">
        <w:rPr>
          <w:rFonts w:ascii="Times New Roman" w:eastAsia="Calibri" w:hAnsi="Times New Roman" w:cs="Times New Roman"/>
          <w:sz w:val="24"/>
          <w:szCs w:val="24"/>
        </w:rPr>
        <w:t>Grigaitienė</w:t>
      </w:r>
      <w:proofErr w:type="spellEnd"/>
      <w:r w:rsidRPr="00773A0B">
        <w:rPr>
          <w:rFonts w:ascii="Times New Roman" w:eastAsia="Calibri" w:hAnsi="Times New Roman" w:cs="Times New Roman"/>
          <w:sz w:val="24"/>
          <w:szCs w:val="24"/>
        </w:rPr>
        <w:t xml:space="preserve"> pristatė </w:t>
      </w:r>
      <w:r w:rsidRPr="00773A0B">
        <w:rPr>
          <w:rFonts w:ascii="Times New Roman" w:eastAsia="Calibri" w:hAnsi="Times New Roman" w:cs="Times New Roman"/>
          <w:bCs/>
          <w:sz w:val="24"/>
          <w:szCs w:val="24"/>
        </w:rPr>
        <w:t>vaizdo medžiagą  „Vakarojimų, renginių su šeima  netradicinėje  aplinkoje organizavimas“. Vyresniųjų grupių „Aitvarai“ ir „</w:t>
      </w:r>
      <w:proofErr w:type="spellStart"/>
      <w:r w:rsidRPr="00773A0B">
        <w:rPr>
          <w:rFonts w:ascii="Times New Roman" w:eastAsia="Calibri" w:hAnsi="Times New Roman" w:cs="Times New Roman"/>
          <w:bCs/>
          <w:sz w:val="24"/>
          <w:szCs w:val="24"/>
        </w:rPr>
        <w:t>Šarkiukai</w:t>
      </w:r>
      <w:proofErr w:type="spellEnd"/>
      <w:r w:rsidRPr="00773A0B">
        <w:rPr>
          <w:rFonts w:ascii="Times New Roman" w:eastAsia="Calibri" w:hAnsi="Times New Roman" w:cs="Times New Roman"/>
          <w:bCs/>
          <w:sz w:val="24"/>
          <w:szCs w:val="24"/>
        </w:rPr>
        <w:t xml:space="preserve">“ auklėtojos pasidalino patirtimi apie </w:t>
      </w:r>
      <w:r w:rsidRPr="00773A0B">
        <w:rPr>
          <w:rFonts w:ascii="Times New Roman" w:eastAsia="Calibri" w:hAnsi="Times New Roman" w:cs="Times New Roman"/>
          <w:sz w:val="24"/>
          <w:szCs w:val="24"/>
        </w:rPr>
        <w:t>ugdymosi priemonių OPA PA Draugai Pi KO komplekto aktualumą, modernumą ir priimtinumą vaikams.</w:t>
      </w:r>
      <w:r w:rsidRPr="00773A0B">
        <w:rPr>
          <w:rFonts w:ascii="Times New Roman" w:eastAsia="Times New Roman" w:hAnsi="Times New Roman" w:cs="Times New Roman"/>
          <w:sz w:val="24"/>
          <w:szCs w:val="24"/>
          <w:lang w:eastAsia="lt-LT"/>
        </w:rPr>
        <w:t xml:space="preserve">.  Palaikėme </w:t>
      </w:r>
      <w:proofErr w:type="spellStart"/>
      <w:r w:rsidRPr="00773A0B">
        <w:rPr>
          <w:rFonts w:ascii="Times New Roman" w:eastAsia="Times New Roman" w:hAnsi="Times New Roman" w:cs="Times New Roman"/>
          <w:sz w:val="24"/>
          <w:szCs w:val="24"/>
          <w:lang w:eastAsia="lt-LT"/>
        </w:rPr>
        <w:t>partneriškus</w:t>
      </w:r>
      <w:proofErr w:type="spellEnd"/>
      <w:r w:rsidRPr="00773A0B">
        <w:rPr>
          <w:rFonts w:ascii="Times New Roman" w:eastAsia="Times New Roman" w:hAnsi="Times New Roman" w:cs="Times New Roman"/>
          <w:sz w:val="24"/>
          <w:szCs w:val="24"/>
          <w:lang w:eastAsia="lt-LT"/>
        </w:rPr>
        <w:t xml:space="preserve"> santykius su šeima.</w:t>
      </w:r>
      <w:r w:rsidRPr="00773A0B">
        <w:rPr>
          <w:rFonts w:ascii="Times New Roman" w:eastAsia="Times New Roman" w:hAnsi="Times New Roman" w:cs="Times New Roman"/>
          <w:bCs/>
          <w:sz w:val="24"/>
          <w:szCs w:val="24"/>
          <w:lang w:eastAsia="lt-LT"/>
        </w:rPr>
        <w:t xml:space="preserve"> Ieškant naujų, įdomesnių darbo su tėvais formų, organizuojamas tėvų pedagoginis švietimas, įvairūs bendri renginiai, projektinė veikla, atvirų durų dienos, parodos, mugės, akcijos, išvykos su tėvais, plenerai. Buvo pakviestos pradinių klasių mokytojos. Organizuota velykinių margučių paroda „Velykinis margutis“, priešmokyklinio ugdymo grupės ‚Pelėdžiukai“ plenero „Kurkime kartu“ vaikų ir tėvų piešinių paroda.</w:t>
      </w:r>
      <w:r w:rsidRPr="00773A0B">
        <w:rPr>
          <w:rFonts w:ascii="Times New Roman" w:eastAsia="Times New Roman" w:hAnsi="Times New Roman" w:cs="Times New Roman"/>
          <w:bCs/>
          <w:color w:val="FF0000"/>
          <w:sz w:val="24"/>
          <w:szCs w:val="24"/>
          <w:lang w:eastAsia="lt-LT"/>
        </w:rPr>
        <w:t xml:space="preserve">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Times New Roman" w:hAnsi="Times New Roman" w:cs="Times New Roman"/>
          <w:bCs/>
          <w:sz w:val="24"/>
          <w:szCs w:val="24"/>
          <w:lang w:eastAsia="lt-LT"/>
        </w:rPr>
        <w:t>Marijampolės regiono ikimokyklinio ir priešmokyklinio ugdymo metodinėje praktinėje konferencijoje „Vaiko kalbos ugdymą skatinantys veiksniai ugdymo institucijoje ir šeimoje“, pranešimą skaitė ir dalinosi gerąja patirtimi lopšelio</w:t>
      </w:r>
      <w:proofErr w:type="gramStart"/>
      <w:r w:rsidRPr="00773A0B">
        <w:rPr>
          <w:rFonts w:ascii="Times New Roman" w:eastAsia="Times New Roman" w:hAnsi="Times New Roman" w:cs="Times New Roman"/>
          <w:bCs/>
          <w:sz w:val="24"/>
          <w:szCs w:val="24"/>
          <w:lang w:eastAsia="lt-LT"/>
        </w:rPr>
        <w:t>-</w:t>
      </w:r>
      <w:proofErr w:type="gramEnd"/>
      <w:r w:rsidRPr="00773A0B">
        <w:rPr>
          <w:rFonts w:ascii="Times New Roman" w:eastAsia="Times New Roman" w:hAnsi="Times New Roman" w:cs="Times New Roman"/>
          <w:bCs/>
          <w:sz w:val="24"/>
          <w:szCs w:val="24"/>
          <w:lang w:eastAsia="lt-LT"/>
        </w:rPr>
        <w:t xml:space="preserve">darželio ankstyvojo amžiaus ‚Žuvyčių‘ auklėtoja Laura </w:t>
      </w:r>
      <w:proofErr w:type="spellStart"/>
      <w:r w:rsidRPr="00773A0B">
        <w:rPr>
          <w:rFonts w:ascii="Times New Roman" w:eastAsia="Times New Roman" w:hAnsi="Times New Roman" w:cs="Times New Roman"/>
          <w:bCs/>
          <w:sz w:val="24"/>
          <w:szCs w:val="24"/>
          <w:lang w:eastAsia="lt-LT"/>
        </w:rPr>
        <w:t>Naujokienė</w:t>
      </w:r>
      <w:proofErr w:type="spellEnd"/>
      <w:r w:rsidRPr="00773A0B">
        <w:rPr>
          <w:rFonts w:ascii="Times New Roman" w:eastAsia="Times New Roman" w:hAnsi="Times New Roman" w:cs="Times New Roman"/>
          <w:bCs/>
          <w:sz w:val="24"/>
          <w:szCs w:val="24"/>
          <w:lang w:eastAsia="lt-LT"/>
        </w:rPr>
        <w:t>. Konferencijos svečius pasveikino lopšelio</w:t>
      </w:r>
      <w:proofErr w:type="gramStart"/>
      <w:r w:rsidRPr="00773A0B">
        <w:rPr>
          <w:rFonts w:ascii="Times New Roman" w:eastAsia="Times New Roman" w:hAnsi="Times New Roman" w:cs="Times New Roman"/>
          <w:bCs/>
          <w:sz w:val="24"/>
          <w:szCs w:val="24"/>
          <w:lang w:eastAsia="lt-LT"/>
        </w:rPr>
        <w:t>-</w:t>
      </w:r>
      <w:proofErr w:type="gramEnd"/>
      <w:r w:rsidRPr="00773A0B">
        <w:rPr>
          <w:rFonts w:ascii="Times New Roman" w:eastAsia="Times New Roman" w:hAnsi="Times New Roman" w:cs="Times New Roman"/>
          <w:bCs/>
          <w:sz w:val="24"/>
          <w:szCs w:val="24"/>
          <w:lang w:eastAsia="lt-LT"/>
        </w:rPr>
        <w:t xml:space="preserve">darželio folklorinis ansamblis „Patrimpas“. Respublikinio švietimo įstaigų bendruomenių ekologinio švietimo projekto „Saulėto oranžinio traukinio kelionė per Lietuvą“ baigiamojoje konferencijoje „Gerosios darbo patirties sklaida keliaujant saulėtu oranžiniu traukiniu“ patirtimi dalinosi auklėtoja Regina Ramanauskienė. „Svajoklių“ grupėje pas auklėtojas Violetą </w:t>
      </w:r>
      <w:proofErr w:type="spellStart"/>
      <w:r w:rsidRPr="00773A0B">
        <w:rPr>
          <w:rFonts w:ascii="Times New Roman" w:eastAsia="Times New Roman" w:hAnsi="Times New Roman" w:cs="Times New Roman"/>
          <w:bCs/>
          <w:sz w:val="24"/>
          <w:szCs w:val="24"/>
          <w:lang w:eastAsia="lt-LT"/>
        </w:rPr>
        <w:t>Botyrienę</w:t>
      </w:r>
      <w:proofErr w:type="spellEnd"/>
      <w:r w:rsidRPr="00773A0B">
        <w:rPr>
          <w:rFonts w:ascii="Times New Roman" w:eastAsia="Times New Roman" w:hAnsi="Times New Roman" w:cs="Times New Roman"/>
          <w:bCs/>
          <w:sz w:val="24"/>
          <w:szCs w:val="24"/>
          <w:lang w:eastAsia="lt-LT"/>
        </w:rPr>
        <w:t xml:space="preserve"> ir Gintarę Petkevičienę atliko 2- jų savaičių praktiką studentės iš Vokietijos </w:t>
      </w:r>
      <w:proofErr w:type="spellStart"/>
      <w:r w:rsidRPr="00773A0B">
        <w:rPr>
          <w:rFonts w:ascii="Times New Roman" w:eastAsia="Times New Roman" w:hAnsi="Times New Roman" w:cs="Times New Roman"/>
          <w:bCs/>
          <w:sz w:val="24"/>
          <w:szCs w:val="24"/>
          <w:lang w:eastAsia="lt-LT"/>
        </w:rPr>
        <w:t>Branderburgo</w:t>
      </w:r>
      <w:proofErr w:type="spellEnd"/>
      <w:r w:rsidRPr="00773A0B">
        <w:rPr>
          <w:rFonts w:ascii="Times New Roman" w:eastAsia="Times New Roman" w:hAnsi="Times New Roman" w:cs="Times New Roman"/>
          <w:bCs/>
          <w:sz w:val="24"/>
          <w:szCs w:val="24"/>
          <w:lang w:eastAsia="lt-LT"/>
        </w:rPr>
        <w:t xml:space="preserve"> miesto </w:t>
      </w:r>
      <w:proofErr w:type="spellStart"/>
      <w:r w:rsidRPr="00773A0B">
        <w:rPr>
          <w:rFonts w:ascii="Times New Roman" w:eastAsia="Times New Roman" w:hAnsi="Times New Roman" w:cs="Times New Roman"/>
          <w:bCs/>
          <w:sz w:val="24"/>
          <w:szCs w:val="24"/>
          <w:lang w:eastAsia="lt-LT"/>
        </w:rPr>
        <w:t>Friustenvaldo</w:t>
      </w:r>
      <w:proofErr w:type="spellEnd"/>
      <w:r w:rsidRPr="00773A0B">
        <w:rPr>
          <w:rFonts w:ascii="Times New Roman" w:eastAsia="Times New Roman" w:hAnsi="Times New Roman" w:cs="Times New Roman"/>
          <w:bCs/>
          <w:sz w:val="24"/>
          <w:szCs w:val="24"/>
          <w:lang w:eastAsia="lt-LT"/>
        </w:rPr>
        <w:t xml:space="preserve"> profesinės mokyklos. Studentės įgijo</w:t>
      </w:r>
      <w:proofErr w:type="gramStart"/>
      <w:r w:rsidRPr="00773A0B">
        <w:rPr>
          <w:rFonts w:ascii="Times New Roman" w:eastAsia="Times New Roman" w:hAnsi="Times New Roman" w:cs="Times New Roman"/>
          <w:bCs/>
          <w:sz w:val="24"/>
          <w:szCs w:val="24"/>
          <w:lang w:eastAsia="lt-LT"/>
        </w:rPr>
        <w:t xml:space="preserve">  </w:t>
      </w:r>
      <w:proofErr w:type="gramEnd"/>
      <w:r w:rsidRPr="00773A0B">
        <w:rPr>
          <w:rFonts w:ascii="Times New Roman" w:eastAsia="Times New Roman" w:hAnsi="Times New Roman" w:cs="Times New Roman"/>
          <w:bCs/>
          <w:sz w:val="24"/>
          <w:szCs w:val="24"/>
          <w:lang w:eastAsia="lt-LT"/>
        </w:rPr>
        <w:t>patirties dirbant su ikimokyklinio ugdymo vaikais.</w:t>
      </w:r>
    </w:p>
    <w:p w:rsidR="00773A0B" w:rsidRPr="00773A0B" w:rsidRDefault="00773A0B" w:rsidP="00773A0B">
      <w:pPr>
        <w:ind w:firstLine="851"/>
        <w:jc w:val="both"/>
        <w:rPr>
          <w:rFonts w:ascii="Times New Roman" w:eastAsia="Calibri" w:hAnsi="Times New Roman" w:cs="Times New Roman"/>
          <w:color w:val="000000"/>
          <w:sz w:val="24"/>
          <w:szCs w:val="24"/>
        </w:rPr>
      </w:pPr>
      <w:r w:rsidRPr="00773A0B">
        <w:rPr>
          <w:rFonts w:ascii="Times New Roman" w:eastAsia="Calibri" w:hAnsi="Times New Roman" w:cs="Times New Roman"/>
          <w:color w:val="000000"/>
          <w:sz w:val="24"/>
          <w:szCs w:val="24"/>
        </w:rPr>
        <w:t>4.</w:t>
      </w:r>
      <w:r w:rsidRPr="00773A0B">
        <w:rPr>
          <w:rFonts w:ascii="Times New Roman" w:eastAsia="Calibri" w:hAnsi="Times New Roman" w:cs="Times New Roman"/>
          <w:sz w:val="24"/>
          <w:szCs w:val="24"/>
        </w:rPr>
        <w:t xml:space="preserve"> Puoselėti vaikų tautinės kultūros tradicijas, </w:t>
      </w:r>
      <w:r w:rsidRPr="00773A0B">
        <w:rPr>
          <w:rFonts w:ascii="TimesNewRomanPSMT" w:eastAsia="Calibri" w:hAnsi="TimesNewRomanPSMT" w:cs="TimesNewRomanPSMT"/>
          <w:sz w:val="24"/>
          <w:szCs w:val="24"/>
        </w:rPr>
        <w:t xml:space="preserve">ugdyti vaikų etnokultūrinės raiškos įgūdžius, tautinio paveldo pažinimą ir etninių vertybių perteikimą. </w:t>
      </w:r>
      <w:r w:rsidRPr="00773A0B">
        <w:rPr>
          <w:rFonts w:ascii="Times New Roman" w:eastAsia="Times New Roman" w:hAnsi="Times New Roman" w:cs="Times New Roman"/>
          <w:color w:val="000000"/>
          <w:sz w:val="24"/>
          <w:szCs w:val="24"/>
          <w:lang w:eastAsia="lt-LT"/>
        </w:rPr>
        <w:t>Lopšelio</w:t>
      </w:r>
      <w:proofErr w:type="gramStart"/>
      <w:r w:rsidRPr="00773A0B">
        <w:rPr>
          <w:rFonts w:ascii="Times New Roman" w:eastAsia="Times New Roman" w:hAnsi="Times New Roman" w:cs="Times New Roman"/>
          <w:color w:val="000000"/>
          <w:sz w:val="24"/>
          <w:szCs w:val="24"/>
          <w:lang w:eastAsia="lt-LT"/>
        </w:rPr>
        <w:t>-</w:t>
      </w:r>
      <w:proofErr w:type="gramEnd"/>
      <w:r w:rsidRPr="00773A0B">
        <w:rPr>
          <w:rFonts w:ascii="Times New Roman" w:eastAsia="Times New Roman" w:hAnsi="Times New Roman" w:cs="Times New Roman"/>
          <w:color w:val="000000"/>
          <w:sz w:val="24"/>
          <w:szCs w:val="24"/>
          <w:lang w:eastAsia="lt-LT"/>
        </w:rPr>
        <w:t xml:space="preserve">darželio „Rūta“ ugdytiniai turėjo galimybę ugdytis saugioje, kūrybiškumą skatinančioje aplinkoje. Ugdymas vyko savitarpio pagarba, bendravimo ir bendradarbiavimo kultūra grįstoje aplinkoje. Vaikai turėjo galimybę tobulinti savo </w:t>
      </w:r>
      <w:r w:rsidRPr="00773A0B">
        <w:rPr>
          <w:rFonts w:ascii="Times New Roman" w:eastAsia="Times New Roman" w:hAnsi="Times New Roman" w:cs="Times New Roman"/>
          <w:color w:val="000000"/>
          <w:sz w:val="24"/>
          <w:szCs w:val="24"/>
          <w:lang w:eastAsia="lt-LT"/>
        </w:rPr>
        <w:lastRenderedPageBreak/>
        <w:t xml:space="preserve">galias ir gebėjimus, reikšti savo nuomonę, tobulinti kalbą, perimti savo tautos kultūrą, papročius ir tradicijas: </w:t>
      </w:r>
    </w:p>
    <w:p w:rsidR="00773A0B" w:rsidRPr="00773A0B" w:rsidRDefault="00773A0B" w:rsidP="00773A0B">
      <w:pPr>
        <w:spacing w:after="0" w:line="240" w:lineRule="auto"/>
        <w:rPr>
          <w:rFonts w:ascii="Times New Roman" w:eastAsia="Calibri" w:hAnsi="Times New Roman" w:cs="Times New Roman"/>
          <w:sz w:val="24"/>
          <w:szCs w:val="24"/>
        </w:rPr>
      </w:pPr>
    </w:p>
    <w:p w:rsidR="00773A0B" w:rsidRPr="00773A0B" w:rsidRDefault="00773A0B" w:rsidP="00773A0B">
      <w:pPr>
        <w:spacing w:after="0" w:line="240" w:lineRule="auto"/>
        <w:ind w:firstLine="567"/>
        <w:jc w:val="both"/>
        <w:rPr>
          <w:rFonts w:ascii="Times New Roman" w:eastAsia="Calibri" w:hAnsi="Times New Roman" w:cs="Times New Roman"/>
          <w:bCs/>
          <w:sz w:val="24"/>
          <w:szCs w:val="24"/>
        </w:rPr>
      </w:pPr>
      <w:r w:rsidRPr="00773A0B">
        <w:rPr>
          <w:rFonts w:ascii="Times New Roman" w:eastAsia="Calibri" w:hAnsi="Times New Roman" w:cs="Times New Roman"/>
          <w:sz w:val="24"/>
          <w:szCs w:val="24"/>
        </w:rPr>
        <w:t xml:space="preserve">Ryškiausi 2016/2017 m. m. ugdytinių pasiekimai: </w:t>
      </w:r>
    </w:p>
    <w:p w:rsidR="00773A0B" w:rsidRPr="00773A0B" w:rsidRDefault="00773A0B" w:rsidP="00773A0B">
      <w:pPr>
        <w:tabs>
          <w:tab w:val="left" w:pos="0"/>
        </w:tabs>
        <w:spacing w:after="0" w:line="240" w:lineRule="auto"/>
        <w:ind w:firstLine="363"/>
        <w:jc w:val="both"/>
        <w:rPr>
          <w:rFonts w:ascii="Times New Roman" w:eastAsia="Calibri" w:hAnsi="Times New Roman" w:cs="Times New Roman"/>
          <w:bCs/>
          <w:color w:val="FF0000"/>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6"/>
        <w:gridCol w:w="201"/>
        <w:gridCol w:w="1211"/>
        <w:gridCol w:w="49"/>
        <w:gridCol w:w="2077"/>
        <w:gridCol w:w="263"/>
        <w:gridCol w:w="1829"/>
      </w:tblGrid>
      <w:tr w:rsidR="00773A0B" w:rsidRPr="00773A0B" w:rsidTr="00B65606">
        <w:tc>
          <w:tcPr>
            <w:tcW w:w="4426"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Konkurso, parodos, festivalio pavadinimas</w:t>
            </w:r>
          </w:p>
        </w:tc>
        <w:tc>
          <w:tcPr>
            <w:tcW w:w="1260"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Data</w:t>
            </w:r>
          </w:p>
        </w:tc>
        <w:tc>
          <w:tcPr>
            <w:tcW w:w="2340"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Laimėjimas</w:t>
            </w:r>
          </w:p>
        </w:tc>
        <w:tc>
          <w:tcPr>
            <w:tcW w:w="182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Organizatorius</w:t>
            </w:r>
          </w:p>
        </w:tc>
      </w:tr>
      <w:tr w:rsidR="00773A0B" w:rsidRPr="00773A0B" w:rsidTr="00B65606">
        <w:tc>
          <w:tcPr>
            <w:tcW w:w="9855" w:type="dxa"/>
            <w:gridSpan w:val="8"/>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Tarptautiniai, respublikiniai</w:t>
            </w:r>
            <w:proofErr w:type="gramStart"/>
            <w:r w:rsidRPr="00773A0B">
              <w:rPr>
                <w:rFonts w:ascii="Times New Roman" w:eastAsia="Calibri" w:hAnsi="Times New Roman" w:cs="Times New Roman"/>
                <w:b/>
                <w:sz w:val="24"/>
                <w:szCs w:val="24"/>
              </w:rPr>
              <w:t xml:space="preserve">  </w:t>
            </w:r>
            <w:proofErr w:type="gramEnd"/>
            <w:r w:rsidRPr="00773A0B">
              <w:rPr>
                <w:rFonts w:ascii="Times New Roman" w:eastAsia="Calibri" w:hAnsi="Times New Roman" w:cs="Times New Roman"/>
                <w:b/>
                <w:sz w:val="24"/>
                <w:szCs w:val="24"/>
              </w:rPr>
              <w:t>konkursai, akcijos</w:t>
            </w:r>
          </w:p>
        </w:tc>
      </w:tr>
      <w:tr w:rsidR="00773A0B" w:rsidRPr="00773A0B" w:rsidTr="00B65606">
        <w:tc>
          <w:tcPr>
            <w:tcW w:w="4225"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Tarptautinė ikimokyklinių ugdymo įstaigų vaikų kūrybinių darbų paroda „Mano mylimiausias personažas iš pasakos“.</w:t>
            </w:r>
          </w:p>
        </w:tc>
        <w:tc>
          <w:tcPr>
            <w:tcW w:w="141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2016-11-23</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sz w:val="24"/>
                <w:szCs w:val="24"/>
              </w:rPr>
              <w:t>Marijampolės vaikų l/d „Pasaka“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Respublikinė ikimokyklinio ir pradinio ugdymo įstaigų kūrybinių vaikų darbų paroda „Miestas</w:t>
            </w:r>
            <w:proofErr w:type="gramStart"/>
            <w:r w:rsidRPr="00773A0B">
              <w:rPr>
                <w:rFonts w:ascii="Times New Roman" w:eastAsia="Calibri" w:hAnsi="Times New Roman" w:cs="Times New Roman"/>
                <w:sz w:val="24"/>
                <w:szCs w:val="24"/>
              </w:rPr>
              <w:t xml:space="preserve"> kuriame</w:t>
            </w:r>
            <w:proofErr w:type="gramEnd"/>
            <w:r w:rsidRPr="00773A0B">
              <w:rPr>
                <w:rFonts w:ascii="Times New Roman" w:eastAsia="Calibri" w:hAnsi="Times New Roman" w:cs="Times New Roman"/>
                <w:sz w:val="24"/>
                <w:szCs w:val="24"/>
              </w:rPr>
              <w:t xml:space="preserve"> aš gyvenu“</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2016 12</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14</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vaikų l/d „Šypsenėlė“</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Respublikinė pilietinės iniciatyvos akcija Tarptautinė tolerancijos diena</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2016-11-16</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Tarptautinė komisija</w:t>
            </w:r>
            <w:proofErr w:type="gramStart"/>
            <w:r w:rsidRPr="00773A0B">
              <w:rPr>
                <w:rFonts w:ascii="Times New Roman" w:eastAsia="Calibri" w:hAnsi="Times New Roman" w:cs="Times New Roman"/>
                <w:sz w:val="24"/>
                <w:szCs w:val="24"/>
              </w:rPr>
              <w:t xml:space="preserve">   </w:t>
            </w:r>
            <w:proofErr w:type="gramEnd"/>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L/D „Rūta“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Respublikinis vaikų ir moksleivių piešinių konkursas „Apšerkšniją mūsų žiemos“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2016-11-28</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I vieta</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Fausta Keturakytė</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II vieta</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Ugnė </w:t>
            </w:r>
            <w:proofErr w:type="spellStart"/>
            <w:r w:rsidRPr="00773A0B">
              <w:rPr>
                <w:rFonts w:ascii="Times New Roman" w:eastAsia="Calibri" w:hAnsi="Times New Roman" w:cs="Times New Roman"/>
                <w:sz w:val="24"/>
                <w:szCs w:val="24"/>
              </w:rPr>
              <w:t>Nurutdinova</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Vilniaus MSCB vaikų biblioteka </w:t>
            </w:r>
            <w:proofErr w:type="gramStart"/>
            <w:r w:rsidRPr="00773A0B">
              <w:rPr>
                <w:rFonts w:ascii="Times New Roman" w:eastAsia="Calibri" w:hAnsi="Times New Roman" w:cs="Times New Roman"/>
                <w:sz w:val="24"/>
                <w:szCs w:val="24"/>
              </w:rPr>
              <w:t>“Saulutė“</w:t>
            </w:r>
            <w:proofErr w:type="gramEnd"/>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Respublikinis vaikų ir jaunimo piešinių konkursas „Tradicinė </w:t>
            </w:r>
            <w:proofErr w:type="spellStart"/>
            <w:r w:rsidRPr="00773A0B">
              <w:rPr>
                <w:rFonts w:ascii="Times New Roman" w:eastAsia="Calibri" w:hAnsi="Times New Roman" w:cs="Times New Roman"/>
                <w:sz w:val="24"/>
                <w:szCs w:val="24"/>
              </w:rPr>
              <w:t>užgavėnių</w:t>
            </w:r>
            <w:proofErr w:type="spellEnd"/>
            <w:r w:rsidRPr="00773A0B">
              <w:rPr>
                <w:rFonts w:ascii="Times New Roman" w:eastAsia="Calibri" w:hAnsi="Times New Roman" w:cs="Times New Roman"/>
                <w:sz w:val="24"/>
                <w:szCs w:val="24"/>
              </w:rPr>
              <w:t xml:space="preserve"> kaukė“.</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2017-02-23</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Vilniaus etninės kultūros centras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Veiksmo Savaitė be patyčių „Žaliasis miestas“</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2017-03- 18</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proofErr w:type="spellStart"/>
            <w:r w:rsidRPr="00773A0B">
              <w:rPr>
                <w:rFonts w:ascii="Times New Roman" w:eastAsia="Calibri" w:hAnsi="Times New Roman" w:cs="Times New Roman"/>
                <w:sz w:val="24"/>
                <w:szCs w:val="24"/>
              </w:rPr>
              <w:t>VšĮ</w:t>
            </w:r>
            <w:proofErr w:type="spellEnd"/>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Tarptautinė dailės darbų paroda, skirta pasaulinei </w:t>
            </w:r>
            <w:proofErr w:type="spellStart"/>
            <w:r w:rsidRPr="00773A0B">
              <w:rPr>
                <w:rFonts w:ascii="Times New Roman" w:eastAsia="Calibri" w:hAnsi="Times New Roman" w:cs="Times New Roman"/>
                <w:sz w:val="24"/>
                <w:szCs w:val="24"/>
              </w:rPr>
              <w:t>autizmo</w:t>
            </w:r>
            <w:proofErr w:type="spellEnd"/>
            <w:r w:rsidRPr="00773A0B">
              <w:rPr>
                <w:rFonts w:ascii="Times New Roman" w:eastAsia="Calibri" w:hAnsi="Times New Roman" w:cs="Times New Roman"/>
                <w:sz w:val="24"/>
                <w:szCs w:val="24"/>
              </w:rPr>
              <w:t xml:space="preserve"> dienai „Mėlynas mano pasaulis“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2017-04-04</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Padėkos raštais apdovanota Beata </w:t>
            </w:r>
            <w:proofErr w:type="spellStart"/>
            <w:r w:rsidRPr="00773A0B">
              <w:rPr>
                <w:rFonts w:ascii="Times New Roman" w:eastAsia="Calibri" w:hAnsi="Times New Roman" w:cs="Times New Roman"/>
                <w:sz w:val="24"/>
                <w:szCs w:val="24"/>
              </w:rPr>
              <w:t>Iešmantė</w:t>
            </w:r>
            <w:proofErr w:type="spellEnd"/>
            <w:r w:rsidRPr="00773A0B">
              <w:rPr>
                <w:rFonts w:ascii="Times New Roman" w:eastAsia="Calibri" w:hAnsi="Times New Roman" w:cs="Times New Roman"/>
                <w:sz w:val="24"/>
                <w:szCs w:val="24"/>
              </w:rPr>
              <w:t xml:space="preserve">, Airina </w:t>
            </w:r>
            <w:proofErr w:type="spellStart"/>
            <w:r w:rsidRPr="00773A0B">
              <w:rPr>
                <w:rFonts w:ascii="Times New Roman" w:eastAsia="Calibri" w:hAnsi="Times New Roman" w:cs="Times New Roman"/>
                <w:sz w:val="24"/>
                <w:szCs w:val="24"/>
              </w:rPr>
              <w:t>Juodviršytė</w:t>
            </w:r>
            <w:proofErr w:type="spellEnd"/>
            <w:r w:rsidRPr="00773A0B">
              <w:rPr>
                <w:rFonts w:ascii="Times New Roman" w:eastAsia="Calibri" w:hAnsi="Times New Roman" w:cs="Times New Roman"/>
                <w:sz w:val="24"/>
                <w:szCs w:val="24"/>
              </w:rPr>
              <w:t>,</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Kamilė Baltrūnaitė, Lukas Kavaliauskas</w:t>
            </w:r>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P.Kriaučiūno vieš. Bibliotekos </w:t>
            </w:r>
            <w:proofErr w:type="spellStart"/>
            <w:r w:rsidRPr="00773A0B">
              <w:rPr>
                <w:rFonts w:ascii="Times New Roman" w:eastAsia="Calibri" w:hAnsi="Times New Roman" w:cs="Times New Roman"/>
                <w:sz w:val="24"/>
                <w:szCs w:val="24"/>
              </w:rPr>
              <w:t>multicentras</w:t>
            </w:r>
            <w:proofErr w:type="spellEnd"/>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Tarptautinis Barbaros </w:t>
            </w:r>
            <w:proofErr w:type="spellStart"/>
            <w:r w:rsidRPr="00773A0B">
              <w:rPr>
                <w:rFonts w:ascii="Times New Roman" w:eastAsia="Calibri" w:hAnsi="Times New Roman" w:cs="Times New Roman"/>
                <w:sz w:val="24"/>
                <w:szCs w:val="24"/>
              </w:rPr>
              <w:t>Petchenik</w:t>
            </w:r>
            <w:proofErr w:type="spellEnd"/>
            <w:r w:rsidRPr="00773A0B">
              <w:rPr>
                <w:rFonts w:ascii="Times New Roman" w:eastAsia="Calibri" w:hAnsi="Times New Roman" w:cs="Times New Roman"/>
                <w:sz w:val="24"/>
                <w:szCs w:val="24"/>
              </w:rPr>
              <w:t xml:space="preserve"> vardo vaikų žemėlapių konkursas ‚Mums patinka žemėlapiai“.</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2017-04-24</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raštu apdovanotas Julius Alenskas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Lietuvos </w:t>
            </w:r>
            <w:proofErr w:type="spellStart"/>
            <w:r w:rsidRPr="00773A0B">
              <w:rPr>
                <w:rFonts w:ascii="Times New Roman" w:eastAsia="Calibri" w:hAnsi="Times New Roman" w:cs="Times New Roman"/>
                <w:sz w:val="24"/>
                <w:szCs w:val="24"/>
              </w:rPr>
              <w:t>kortografų</w:t>
            </w:r>
            <w:proofErr w:type="spellEnd"/>
            <w:r w:rsidRPr="00773A0B">
              <w:rPr>
                <w:rFonts w:ascii="Times New Roman" w:eastAsia="Calibri" w:hAnsi="Times New Roman" w:cs="Times New Roman"/>
                <w:sz w:val="24"/>
                <w:szCs w:val="24"/>
              </w:rPr>
              <w:t xml:space="preserve"> draugija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Respublikinis</w:t>
            </w:r>
            <w:proofErr w:type="gramStart"/>
            <w:r w:rsidRPr="00773A0B">
              <w:rPr>
                <w:rFonts w:ascii="Times New Roman" w:eastAsia="Calibri" w:hAnsi="Times New Roman" w:cs="Times New Roman"/>
                <w:sz w:val="24"/>
                <w:szCs w:val="24"/>
              </w:rPr>
              <w:t xml:space="preserve"> „ </w:t>
            </w:r>
            <w:proofErr w:type="gramEnd"/>
            <w:r w:rsidRPr="00773A0B">
              <w:rPr>
                <w:rFonts w:ascii="Times New Roman" w:eastAsia="Calibri" w:hAnsi="Times New Roman" w:cs="Times New Roman"/>
                <w:sz w:val="24"/>
                <w:szCs w:val="24"/>
              </w:rPr>
              <w:t xml:space="preserve">Vaikų </w:t>
            </w:r>
            <w:proofErr w:type="spellStart"/>
            <w:r w:rsidRPr="00773A0B">
              <w:rPr>
                <w:rFonts w:ascii="Times New Roman" w:eastAsia="Calibri" w:hAnsi="Times New Roman" w:cs="Times New Roman"/>
                <w:sz w:val="24"/>
                <w:szCs w:val="24"/>
              </w:rPr>
              <w:t>velykėlės</w:t>
            </w:r>
            <w:proofErr w:type="spellEnd"/>
            <w:r w:rsidRPr="00773A0B">
              <w:rPr>
                <w:rFonts w:ascii="Times New Roman" w:eastAsia="Calibri" w:hAnsi="Times New Roman" w:cs="Times New Roman"/>
                <w:sz w:val="24"/>
                <w:szCs w:val="24"/>
              </w:rPr>
              <w:t xml:space="preserve"> 2017“ konkursas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2017-04-23</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raštai, knygelės, muzikinės pasakos vaikams.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45-asis Tarptautinis piešinių konkursas „</w:t>
            </w:r>
            <w:proofErr w:type="spellStart"/>
            <w:r w:rsidRPr="00773A0B">
              <w:rPr>
                <w:rFonts w:ascii="Times New Roman" w:eastAsia="Calibri" w:hAnsi="Times New Roman" w:cs="Times New Roman"/>
                <w:sz w:val="24"/>
                <w:szCs w:val="24"/>
              </w:rPr>
              <w:t>Lidicė</w:t>
            </w:r>
            <w:proofErr w:type="spellEnd"/>
            <w:r w:rsidRPr="00773A0B">
              <w:rPr>
                <w:rFonts w:ascii="Times New Roman" w:eastAsia="Calibri" w:hAnsi="Times New Roman" w:cs="Times New Roman"/>
                <w:sz w:val="24"/>
                <w:szCs w:val="24"/>
              </w:rPr>
              <w:t xml:space="preserve"> 2017“</w:t>
            </w:r>
          </w:p>
          <w:p w:rsidR="00773A0B" w:rsidRPr="00773A0B" w:rsidRDefault="00773A0B" w:rsidP="00773A0B">
            <w:pPr>
              <w:spacing w:before="100" w:beforeAutospacing="1" w:after="100" w:afterAutospacing="1" w:line="240" w:lineRule="auto"/>
              <w:outlineLvl w:val="1"/>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2017-05-10</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Padėkos raštas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Kamilei </w:t>
            </w:r>
            <w:proofErr w:type="spellStart"/>
            <w:r w:rsidRPr="00773A0B">
              <w:rPr>
                <w:rFonts w:ascii="Times New Roman" w:eastAsia="Calibri" w:hAnsi="Times New Roman" w:cs="Times New Roman"/>
                <w:sz w:val="24"/>
                <w:szCs w:val="24"/>
              </w:rPr>
              <w:t>Heinrych</w:t>
            </w:r>
            <w:proofErr w:type="spellEnd"/>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r w:rsidRPr="00773A0B">
              <w:rPr>
                <w:rFonts w:ascii="Times New Roman" w:eastAsia="Calibri" w:hAnsi="Times New Roman" w:cs="Times New Roman"/>
              </w:rPr>
              <w:t>Čekijos Respublikos Kultūros ministerija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Tarptautinė kūrybinių darbų paroda ‚Velykų medis“</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2017-04-18</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Padėkos raštai </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rPr>
            </w:pPr>
            <w:r w:rsidRPr="00773A0B">
              <w:rPr>
                <w:rFonts w:ascii="Times New Roman" w:eastAsia="Calibri" w:hAnsi="Times New Roman" w:cs="Times New Roman"/>
              </w:rPr>
              <w:t>Marijampolės vaikų l/d „Pasaka“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Tarptautinis piešinių konkursas „Išgirsti pačią slapčiausią gamtos kalbą“ 2017</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2017 05</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26</w:t>
            </w:r>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Diplomai: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Konkurso laureatės</w:t>
            </w:r>
          </w:p>
          <w:p w:rsidR="00773A0B" w:rsidRPr="00773A0B" w:rsidRDefault="00773A0B" w:rsidP="00773A0B">
            <w:pPr>
              <w:spacing w:after="0" w:line="240" w:lineRule="auto"/>
              <w:jc w:val="both"/>
              <w:rPr>
                <w:rFonts w:ascii="Times New Roman" w:eastAsia="Calibri" w:hAnsi="Times New Roman" w:cs="Times New Roman"/>
                <w:sz w:val="24"/>
                <w:szCs w:val="24"/>
              </w:rPr>
            </w:pPr>
            <w:proofErr w:type="spellStart"/>
            <w:r w:rsidRPr="00773A0B">
              <w:rPr>
                <w:rFonts w:ascii="Times New Roman" w:eastAsia="Calibri" w:hAnsi="Times New Roman" w:cs="Times New Roman"/>
                <w:sz w:val="24"/>
                <w:szCs w:val="24"/>
              </w:rPr>
              <w:lastRenderedPageBreak/>
              <w:t>Kizalė</w:t>
            </w:r>
            <w:proofErr w:type="spellEnd"/>
            <w:r w:rsidRPr="00773A0B">
              <w:rPr>
                <w:rFonts w:ascii="Times New Roman" w:eastAsia="Calibri" w:hAnsi="Times New Roman" w:cs="Times New Roman"/>
                <w:sz w:val="24"/>
                <w:szCs w:val="24"/>
              </w:rPr>
              <w:t xml:space="preserve"> Ainė,</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Keturakytė Fausta</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Panevėžio gamtos mokykla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Ketvirtasis Respublikinis vaikų ir moksleivių</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kūrybinis konkursas „Lietuvos architektūros perlai“</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2017-04-25</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Diplomai: II vieta – Airina </w:t>
            </w:r>
            <w:proofErr w:type="spellStart"/>
            <w:r w:rsidRPr="00773A0B">
              <w:rPr>
                <w:rFonts w:ascii="Times New Roman" w:eastAsia="Calibri" w:hAnsi="Times New Roman" w:cs="Times New Roman"/>
                <w:sz w:val="24"/>
                <w:szCs w:val="24"/>
              </w:rPr>
              <w:t>Juodviršytė</w:t>
            </w:r>
            <w:proofErr w:type="spellEnd"/>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Padėka už kūrybiškumą Ugnė </w:t>
            </w:r>
            <w:proofErr w:type="spellStart"/>
            <w:r w:rsidRPr="00773A0B">
              <w:rPr>
                <w:rFonts w:ascii="Times New Roman" w:eastAsia="Calibri" w:hAnsi="Times New Roman" w:cs="Times New Roman"/>
                <w:sz w:val="24"/>
                <w:szCs w:val="24"/>
              </w:rPr>
              <w:t>Nuritdinova</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Menų studija V.Š.Į. „Linksmos spalvos“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Tarptautinė mokytojų ir mokinių darbų paroda „Jurgeli, meistreli...2017“</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2017-04-21</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Padėka Vėlimo būrelio mokytojai A. Petkevičienei ir meninio ugdymo pedagogei Inai </w:t>
            </w:r>
            <w:proofErr w:type="spellStart"/>
            <w:r w:rsidRPr="00773A0B">
              <w:rPr>
                <w:rFonts w:ascii="Times New Roman" w:eastAsia="Calibri" w:hAnsi="Times New Roman" w:cs="Times New Roman"/>
                <w:sz w:val="24"/>
                <w:szCs w:val="24"/>
              </w:rPr>
              <w:t>Andrulienei</w:t>
            </w:r>
            <w:proofErr w:type="spellEnd"/>
            <w:r w:rsidRPr="00773A0B">
              <w:rPr>
                <w:rFonts w:ascii="Times New Roman" w:eastAsia="Calibri" w:hAnsi="Times New Roman" w:cs="Times New Roman"/>
                <w:sz w:val="24"/>
                <w:szCs w:val="24"/>
              </w:rPr>
              <w:t xml:space="preserve"> už Sūduvos krašto tautodailės ir amatų tradicijų puoselėjimą.</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roofErr w:type="gramStart"/>
            <w:r w:rsidRPr="00773A0B">
              <w:rPr>
                <w:rFonts w:ascii="Times New Roman" w:eastAsia="Calibri" w:hAnsi="Times New Roman" w:cs="Times New Roman"/>
                <w:sz w:val="24"/>
                <w:szCs w:val="24"/>
              </w:rPr>
              <w:t>savivaldybės administracijos</w:t>
            </w:r>
            <w:proofErr w:type="gramEnd"/>
            <w:r w:rsidRPr="00773A0B">
              <w:rPr>
                <w:rFonts w:ascii="Times New Roman" w:eastAsia="Calibri" w:hAnsi="Times New Roman" w:cs="Times New Roman"/>
                <w:sz w:val="24"/>
                <w:szCs w:val="24"/>
              </w:rPr>
              <w:t xml:space="preserve"> Švietimo, kultūros ir sporto departamento Švietimo skyrius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III Tarptautinė vaikų dailės darbelių paroda ir meninė</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sportinė šventė „Mano spalvotas pasaulis“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2017-06-01</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 už kūrybiškumą.</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Lenkijos Punsko savivaldybės vaikų darželis.</w:t>
            </w:r>
          </w:p>
        </w:tc>
      </w:tr>
      <w:tr w:rsidR="00773A0B" w:rsidRPr="00773A0B" w:rsidTr="00B65606">
        <w:tc>
          <w:tcPr>
            <w:tcW w:w="9855" w:type="dxa"/>
            <w:gridSpan w:val="8"/>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b/>
                <w:sz w:val="24"/>
                <w:szCs w:val="24"/>
              </w:rPr>
              <w:t>Vaikų piešinių, darbų parodos įstaigoje ir už jos ribų</w:t>
            </w:r>
          </w:p>
        </w:tc>
      </w:tr>
      <w:tr w:rsidR="00773A0B" w:rsidRPr="00773A0B" w:rsidTr="00B65606">
        <w:tc>
          <w:tcPr>
            <w:tcW w:w="9855" w:type="dxa"/>
            <w:gridSpan w:val="8"/>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Renginio „Spalva ir muzika vaiko gyvenime“</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2016 11</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24</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r w:rsidRPr="00773A0B">
              <w:rPr>
                <w:rFonts w:ascii="Times New Roman" w:eastAsia="Calibri" w:hAnsi="Times New Roman" w:cs="Times New Roman"/>
                <w:sz w:val="24"/>
                <w:szCs w:val="24"/>
              </w:rPr>
              <w:t xml:space="preserve">Diplomais </w:t>
            </w:r>
            <w:proofErr w:type="spellStart"/>
            <w:r w:rsidRPr="00773A0B">
              <w:rPr>
                <w:rFonts w:ascii="Times New Roman" w:eastAsia="Calibri" w:hAnsi="Times New Roman" w:cs="Times New Roman"/>
                <w:sz w:val="24"/>
                <w:szCs w:val="24"/>
              </w:rPr>
              <w:t>apdovanoti:Austėja</w:t>
            </w:r>
            <w:proofErr w:type="spellEnd"/>
            <w:r w:rsidRPr="00773A0B">
              <w:rPr>
                <w:rFonts w:ascii="Times New Roman" w:eastAsia="Calibri" w:hAnsi="Times New Roman" w:cs="Times New Roman"/>
                <w:sz w:val="24"/>
                <w:szCs w:val="24"/>
              </w:rPr>
              <w:t xml:space="preserve"> </w:t>
            </w:r>
            <w:proofErr w:type="spellStart"/>
            <w:r w:rsidRPr="00773A0B">
              <w:rPr>
                <w:rFonts w:ascii="Times New Roman" w:eastAsia="Calibri" w:hAnsi="Times New Roman" w:cs="Times New Roman"/>
                <w:sz w:val="24"/>
                <w:szCs w:val="24"/>
              </w:rPr>
              <w:t>vainikonytė</w:t>
            </w:r>
            <w:proofErr w:type="spellEnd"/>
            <w:r w:rsidRPr="00773A0B">
              <w:rPr>
                <w:rFonts w:ascii="Times New Roman" w:eastAsia="Calibri" w:hAnsi="Times New Roman" w:cs="Times New Roman"/>
                <w:sz w:val="24"/>
                <w:szCs w:val="24"/>
              </w:rPr>
              <w:t xml:space="preserve">, Adomas </w:t>
            </w:r>
            <w:proofErr w:type="spellStart"/>
            <w:r w:rsidRPr="00773A0B">
              <w:rPr>
                <w:rFonts w:ascii="Times New Roman" w:eastAsia="Calibri" w:hAnsi="Times New Roman" w:cs="Times New Roman"/>
                <w:sz w:val="24"/>
                <w:szCs w:val="24"/>
              </w:rPr>
              <w:t>Undaravičius</w:t>
            </w:r>
            <w:proofErr w:type="spellEnd"/>
            <w:r w:rsidRPr="00773A0B">
              <w:rPr>
                <w:rFonts w:ascii="Times New Roman" w:eastAsia="Calibri" w:hAnsi="Times New Roman" w:cs="Times New Roman"/>
                <w:sz w:val="24"/>
                <w:szCs w:val="24"/>
              </w:rPr>
              <w:t xml:space="preserve">, Guoda </w:t>
            </w:r>
            <w:proofErr w:type="spellStart"/>
            <w:r w:rsidRPr="00773A0B">
              <w:rPr>
                <w:rFonts w:ascii="Times New Roman" w:eastAsia="Calibri" w:hAnsi="Times New Roman" w:cs="Times New Roman"/>
                <w:sz w:val="24"/>
                <w:szCs w:val="24"/>
              </w:rPr>
              <w:t>Čirvinskaitė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dailės mokykla, Marijampolės </w:t>
            </w:r>
            <w:proofErr w:type="gramStart"/>
            <w:r w:rsidRPr="00773A0B">
              <w:rPr>
                <w:rFonts w:ascii="Times New Roman" w:eastAsia="Calibri" w:hAnsi="Times New Roman" w:cs="Times New Roman"/>
                <w:sz w:val="24"/>
                <w:szCs w:val="24"/>
              </w:rPr>
              <w:t>valstybinė maisto ir veterinarijos tarnyba</w:t>
            </w:r>
            <w:proofErr w:type="gramEnd"/>
            <w:r w:rsidRPr="00773A0B">
              <w:rPr>
                <w:rFonts w:ascii="Times New Roman" w:eastAsia="Calibri" w:hAnsi="Times New Roman" w:cs="Times New Roman"/>
                <w:sz w:val="24"/>
                <w:szCs w:val="24"/>
              </w:rPr>
              <w:t>, Marijampolės gyvūnų mylėtojų asociacija.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Jubiliejinė „Derliaus šventė</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„Sūduvos kraitė-2016“ Marijampolės poezijos parke. Įstaigos bendruomenės kūrybinių darbų paroda</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2016-10-01</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raštas</w:t>
            </w:r>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savivaldybė</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savivaldybės ikimokyklinio ugdymo įstaigų priešmokyklinių grupių ugdytinių šauniausio </w:t>
            </w:r>
            <w:proofErr w:type="spellStart"/>
            <w:r w:rsidRPr="00773A0B">
              <w:rPr>
                <w:rFonts w:ascii="Times New Roman" w:eastAsia="Calibri" w:hAnsi="Times New Roman" w:cs="Times New Roman"/>
                <w:sz w:val="24"/>
                <w:szCs w:val="24"/>
              </w:rPr>
              <w:t>priešmokyklinuko</w:t>
            </w:r>
            <w:proofErr w:type="spellEnd"/>
            <w:r w:rsidRPr="00773A0B">
              <w:rPr>
                <w:rFonts w:ascii="Times New Roman" w:eastAsia="Calibri" w:hAnsi="Times New Roman" w:cs="Times New Roman"/>
                <w:sz w:val="24"/>
                <w:szCs w:val="24"/>
              </w:rPr>
              <w:t xml:space="preserve"> „Į mokyklą pasiruošę</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 xml:space="preserve"> konkursas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2017-04-20</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vaikų l/d „Šaltinėlis“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savivaldybės švietimo įstaigų tradicinė Kalėdinių eglių paroda</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2017-01-05</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Už Sūduvos krašto etnokultūros puoselėjimą padėka</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 xml:space="preserve">„Gabiųjų rankų studijos“ vaikams ir vadovėms Aušrai Petkevičienei ir Inai </w:t>
            </w:r>
            <w:proofErr w:type="spellStart"/>
            <w:r w:rsidRPr="00773A0B">
              <w:rPr>
                <w:rFonts w:ascii="Times New Roman" w:eastAsia="Calibri" w:hAnsi="Times New Roman" w:cs="Times New Roman"/>
                <w:sz w:val="24"/>
                <w:szCs w:val="24"/>
              </w:rPr>
              <w:t>Andrulienei</w:t>
            </w:r>
            <w:proofErr w:type="spellEnd"/>
            <w:r w:rsidRPr="00773A0B">
              <w:rPr>
                <w:rFonts w:ascii="Times New Roman" w:eastAsia="Calibri" w:hAnsi="Times New Roman" w:cs="Times New Roman"/>
                <w:sz w:val="24"/>
                <w:szCs w:val="24"/>
              </w:rPr>
              <w:t xml:space="preserve"> už </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kultūros centras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Šokių festivalis „Kaip mokam, taip šokam“</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2017-04-27</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roofErr w:type="gramStart"/>
            <w:r w:rsidRPr="00773A0B">
              <w:rPr>
                <w:rFonts w:ascii="Times New Roman" w:eastAsia="Calibri" w:hAnsi="Times New Roman" w:cs="Times New Roman"/>
                <w:sz w:val="24"/>
                <w:szCs w:val="24"/>
              </w:rPr>
              <w:t>savivaldybės administracijos</w:t>
            </w:r>
            <w:proofErr w:type="gramEnd"/>
            <w:r w:rsidRPr="00773A0B">
              <w:rPr>
                <w:rFonts w:ascii="Times New Roman" w:eastAsia="Calibri" w:hAnsi="Times New Roman" w:cs="Times New Roman"/>
                <w:sz w:val="24"/>
                <w:szCs w:val="24"/>
              </w:rPr>
              <w:t xml:space="preserve"> </w:t>
            </w:r>
            <w:r w:rsidRPr="00773A0B">
              <w:rPr>
                <w:rFonts w:ascii="Times New Roman" w:eastAsia="Calibri" w:hAnsi="Times New Roman" w:cs="Times New Roman"/>
                <w:sz w:val="24"/>
                <w:szCs w:val="24"/>
              </w:rPr>
              <w:lastRenderedPageBreak/>
              <w:t>švietimo, kultūros ir sporto departamento švietimo skyrius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color w:val="FF0000"/>
                <w:sz w:val="24"/>
                <w:szCs w:val="24"/>
              </w:rPr>
            </w:pPr>
            <w:r w:rsidRPr="00773A0B">
              <w:rPr>
                <w:rFonts w:ascii="Times New Roman" w:eastAsia="Calibri" w:hAnsi="Times New Roman" w:cs="Times New Roman"/>
                <w:color w:val="000000"/>
                <w:sz w:val="24"/>
                <w:szCs w:val="24"/>
                <w:lang w:val="pt-BR"/>
              </w:rPr>
              <w:t>Ekologinis projektas “Tarp gėlių”.</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2017-05-05</w:t>
            </w:r>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Padėka l/d</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už bendradarbiavimą ir aktyvų bendruomenės dalyvavimą įgyvendinant Marijampolės savivaldybės ekologinio švietimo projektą.</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roofErr w:type="gramStart"/>
            <w:r w:rsidRPr="00773A0B">
              <w:rPr>
                <w:rFonts w:ascii="Times New Roman" w:eastAsia="Calibri" w:hAnsi="Times New Roman" w:cs="Times New Roman"/>
                <w:sz w:val="24"/>
                <w:szCs w:val="24"/>
              </w:rPr>
              <w:t>savivaldybės administracijos</w:t>
            </w:r>
            <w:proofErr w:type="gramEnd"/>
            <w:r w:rsidRPr="00773A0B">
              <w:rPr>
                <w:rFonts w:ascii="Times New Roman" w:eastAsia="Calibri" w:hAnsi="Times New Roman" w:cs="Times New Roman"/>
                <w:sz w:val="24"/>
                <w:szCs w:val="24"/>
              </w:rPr>
              <w:t xml:space="preserve"> direktorius Sigitas Valančius</w:t>
            </w:r>
          </w:p>
        </w:tc>
      </w:tr>
      <w:tr w:rsidR="00773A0B" w:rsidRPr="00773A0B" w:rsidTr="00B65606">
        <w:trPr>
          <w:trHeight w:val="297"/>
        </w:trPr>
        <w:tc>
          <w:tcPr>
            <w:tcW w:w="9855" w:type="dxa"/>
            <w:gridSpan w:val="8"/>
            <w:tcBorders>
              <w:top w:val="single" w:sz="4" w:space="0" w:color="auto"/>
              <w:left w:val="single" w:sz="4" w:space="0" w:color="auto"/>
              <w:bottom w:val="single" w:sz="4" w:space="0" w:color="000000"/>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b/>
                <w:sz w:val="24"/>
                <w:szCs w:val="24"/>
              </w:rPr>
              <w:t>Akcijos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Masinis Bėgimas „Aš bėgu-2017“</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2017-04-07</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vaikų l/d „Vaivorykštė“</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Sausio 13 </w:t>
            </w:r>
            <w:proofErr w:type="spellStart"/>
            <w:r w:rsidRPr="00773A0B">
              <w:rPr>
                <w:rFonts w:ascii="Times New Roman" w:eastAsia="Calibri" w:hAnsi="Times New Roman" w:cs="Times New Roman"/>
                <w:sz w:val="24"/>
                <w:szCs w:val="24"/>
              </w:rPr>
              <w:t>osios</w:t>
            </w:r>
            <w:proofErr w:type="spellEnd"/>
            <w:r w:rsidRPr="00773A0B">
              <w:rPr>
                <w:rFonts w:ascii="Times New Roman" w:eastAsia="Calibri" w:hAnsi="Times New Roman" w:cs="Times New Roman"/>
                <w:sz w:val="24"/>
                <w:szCs w:val="24"/>
              </w:rPr>
              <w:t xml:space="preserve"> Laisvės gynėjų diena „Atmintis gyva</w:t>
            </w:r>
            <w:proofErr w:type="gramStart"/>
            <w:r w:rsidRPr="00773A0B">
              <w:rPr>
                <w:rFonts w:ascii="Times New Roman" w:eastAsia="Calibri" w:hAnsi="Times New Roman" w:cs="Times New Roman"/>
                <w:sz w:val="24"/>
                <w:szCs w:val="24"/>
              </w:rPr>
              <w:t xml:space="preserve"> nes</w:t>
            </w:r>
            <w:proofErr w:type="gramEnd"/>
            <w:r w:rsidRPr="00773A0B">
              <w:rPr>
                <w:rFonts w:ascii="Times New Roman" w:eastAsia="Calibri" w:hAnsi="Times New Roman" w:cs="Times New Roman"/>
                <w:sz w:val="24"/>
                <w:szCs w:val="24"/>
              </w:rPr>
              <w:t xml:space="preserve"> liudija“</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2017-01-13</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Tarptautinė komisija </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Akcija „Puoškime darželį“</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2017-05-31</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Vaikų l/d „Rūta“</w:t>
            </w:r>
          </w:p>
        </w:tc>
      </w:tr>
      <w:tr w:rsidR="00773A0B" w:rsidRPr="00773A0B" w:rsidTr="00B65606">
        <w:tc>
          <w:tcPr>
            <w:tcW w:w="9855" w:type="dxa"/>
            <w:gridSpan w:val="8"/>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Festivaliai, projektai</w:t>
            </w:r>
          </w:p>
        </w:tc>
      </w:tr>
      <w:tr w:rsidR="00773A0B" w:rsidRPr="00773A0B" w:rsidTr="00B65606">
        <w:trPr>
          <w:trHeight w:val="1124"/>
        </w:trPr>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Tarptautinės programos </w:t>
            </w:r>
            <w:proofErr w:type="spellStart"/>
            <w:r w:rsidRPr="00773A0B">
              <w:rPr>
                <w:rFonts w:ascii="Times New Roman" w:eastAsia="Calibri" w:hAnsi="Times New Roman" w:cs="Times New Roman"/>
                <w:sz w:val="24"/>
                <w:szCs w:val="24"/>
              </w:rPr>
              <w:t>eTwinning</w:t>
            </w:r>
            <w:proofErr w:type="spellEnd"/>
            <w:r w:rsidRPr="00773A0B">
              <w:rPr>
                <w:rFonts w:ascii="Times New Roman" w:eastAsia="Calibri" w:hAnsi="Times New Roman" w:cs="Times New Roman"/>
                <w:sz w:val="24"/>
                <w:szCs w:val="24"/>
              </w:rPr>
              <w:t>,</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tarptautinis projektas</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,,Obuolys“.</w:t>
            </w:r>
          </w:p>
          <w:p w:rsidR="00773A0B" w:rsidRPr="00773A0B" w:rsidRDefault="00773A0B" w:rsidP="00773A0B">
            <w:pPr>
              <w:spacing w:after="0" w:line="240" w:lineRule="auto"/>
              <w:jc w:val="both"/>
              <w:rPr>
                <w:rFonts w:ascii="Times New Roman" w:eastAsia="Calibri" w:hAnsi="Times New Roman" w:cs="Times New Roman"/>
                <w:b/>
                <w:color w:val="FF0000"/>
                <w:sz w:val="24"/>
                <w:szCs w:val="24"/>
              </w:rPr>
            </w:pPr>
            <w:r w:rsidRPr="00773A0B">
              <w:rPr>
                <w:rFonts w:ascii="Times New Roman" w:eastAsia="Calibri" w:hAnsi="Times New Roman" w:cs="Times New Roman"/>
                <w:sz w:val="24"/>
                <w:szCs w:val="24"/>
              </w:rPr>
              <w:t xml:space="preserve">Tarptautinės programos </w:t>
            </w:r>
            <w:proofErr w:type="spellStart"/>
            <w:r w:rsidRPr="00773A0B">
              <w:rPr>
                <w:rFonts w:ascii="Times New Roman" w:eastAsia="Calibri" w:hAnsi="Times New Roman" w:cs="Times New Roman"/>
                <w:sz w:val="24"/>
                <w:szCs w:val="24"/>
              </w:rPr>
              <w:t>eTwinning</w:t>
            </w:r>
            <w:proofErr w:type="spellEnd"/>
            <w:r w:rsidRPr="00773A0B">
              <w:rPr>
                <w:rFonts w:ascii="Times New Roman" w:eastAsia="Calibri" w:hAnsi="Times New Roman" w:cs="Times New Roman"/>
                <w:sz w:val="24"/>
                <w:szCs w:val="24"/>
              </w:rPr>
              <w:t>,</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tarptautinis projektas</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„Pavasaris atėjo. Gėlės skleidžiasi“</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09</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05</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proofErr w:type="spellStart"/>
            <w:r w:rsidRPr="00773A0B">
              <w:rPr>
                <w:rFonts w:ascii="Times New Roman" w:eastAsia="Calibri" w:hAnsi="Times New Roman" w:cs="Times New Roman"/>
                <w:sz w:val="24"/>
                <w:szCs w:val="24"/>
              </w:rPr>
              <w:t>eTwinning</w:t>
            </w:r>
            <w:proofErr w:type="spellEnd"/>
            <w:r w:rsidRPr="00773A0B">
              <w:rPr>
                <w:rFonts w:ascii="Times New Roman" w:eastAsia="Calibri" w:hAnsi="Times New Roman" w:cs="Times New Roman"/>
                <w:sz w:val="24"/>
                <w:szCs w:val="24"/>
              </w:rPr>
              <w:t xml:space="preserve"> komanda</w:t>
            </w:r>
          </w:p>
          <w:p w:rsidR="00773A0B" w:rsidRPr="00773A0B" w:rsidRDefault="00773A0B" w:rsidP="00773A0B">
            <w:pPr>
              <w:spacing w:after="0" w:line="240" w:lineRule="auto"/>
              <w:rPr>
                <w:rFonts w:ascii="Times New Roman" w:eastAsia="Calibri" w:hAnsi="Times New Roman" w:cs="Times New Roman"/>
                <w:sz w:val="24"/>
                <w:szCs w:val="24"/>
              </w:rPr>
            </w:pPr>
          </w:p>
          <w:p w:rsidR="00773A0B" w:rsidRPr="00773A0B" w:rsidRDefault="00773A0B" w:rsidP="00773A0B">
            <w:pPr>
              <w:spacing w:after="0" w:line="240" w:lineRule="auto"/>
              <w:rPr>
                <w:rFonts w:ascii="Times New Roman" w:eastAsia="Calibri" w:hAnsi="Times New Roman" w:cs="Times New Roman"/>
                <w:b/>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b/>
                <w:color w:val="FF0000"/>
                <w:sz w:val="24"/>
                <w:szCs w:val="24"/>
              </w:rPr>
            </w:pPr>
            <w:r w:rsidRPr="00773A0B">
              <w:rPr>
                <w:rFonts w:ascii="Times New Roman" w:eastAsia="Calibri" w:hAnsi="Times New Roman" w:cs="Times New Roman"/>
                <w:sz w:val="24"/>
                <w:szCs w:val="24"/>
              </w:rPr>
              <w:t>Projekto dalyviai: Malta, Graikija, Lenkija, Čekija, Lietuva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color w:val="FF0000"/>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r w:rsidRPr="00773A0B">
              <w:rPr>
                <w:rFonts w:ascii="Times New Roman" w:eastAsia="Calibri" w:hAnsi="Times New Roman" w:cs="Times New Roman"/>
                <w:color w:val="000000"/>
                <w:sz w:val="24"/>
                <w:szCs w:val="24"/>
              </w:rPr>
              <w:t xml:space="preserve"> Respublikinis švietimo</w:t>
            </w:r>
            <w:proofErr w:type="gramStart"/>
            <w:r w:rsidRPr="00773A0B">
              <w:rPr>
                <w:rFonts w:ascii="Times New Roman" w:eastAsia="Calibri" w:hAnsi="Times New Roman" w:cs="Times New Roman"/>
                <w:color w:val="000000"/>
                <w:sz w:val="24"/>
                <w:szCs w:val="24"/>
              </w:rPr>
              <w:t xml:space="preserve">  </w:t>
            </w:r>
            <w:proofErr w:type="gramEnd"/>
            <w:r w:rsidRPr="00773A0B">
              <w:rPr>
                <w:rFonts w:ascii="Times New Roman" w:eastAsia="Calibri" w:hAnsi="Times New Roman" w:cs="Times New Roman"/>
                <w:color w:val="000000"/>
                <w:sz w:val="24"/>
                <w:szCs w:val="24"/>
              </w:rPr>
              <w:t>įstaigų ekologinio švietimo projektas „Saulėto oranžinio traukinio kelionė per Lietuvą“</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r w:rsidRPr="00773A0B">
              <w:rPr>
                <w:rFonts w:ascii="Times New Roman" w:eastAsia="Calibri" w:hAnsi="Times New Roman" w:cs="Times New Roman"/>
                <w:sz w:val="24"/>
                <w:szCs w:val="24"/>
              </w:rPr>
              <w:t>Visus mokslo metus</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Dalyvauja visos grupės</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Projekto dalyviai:</w:t>
            </w:r>
          </w:p>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respublikos švietimo įstaigos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12-asis tarptautinis dramos kolektyvų festivalis „Mažieji obuoliukai-2017“. </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2017-03-29</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raštai, suvenyrai</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„Ryto“ pagrindinė mokykla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Respublikinis ekologinis konkursas ‚Mano žalioji palangė“</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2017-05-01</w:t>
            </w:r>
          </w:p>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Padėkos raštas</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Lietuvos mokinių neformaliojo švietimo centro direktorius</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savivaldybės ikimokyklinio ir priešmokyklinio ugdymo įstaigų vaikų krepšinio projektas „Linksmasis kamuoliukas“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Visus mokslo metus</w:t>
            </w:r>
          </w:p>
          <w:p w:rsidR="00773A0B" w:rsidRPr="00773A0B" w:rsidRDefault="00773A0B" w:rsidP="00773A0B">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Vaikų l/d „Rūta“</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žaidimų sporto mokykla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r>
      <w:tr w:rsidR="00773A0B" w:rsidRPr="00773A0B" w:rsidTr="00B65606">
        <w:tc>
          <w:tcPr>
            <w:tcW w:w="9855" w:type="dxa"/>
            <w:gridSpan w:val="8"/>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Calibri" w:hAnsi="Times New Roman" w:cs="Times New Roman"/>
                <w:b/>
                <w:sz w:val="24"/>
                <w:szCs w:val="24"/>
              </w:rPr>
              <w:t>Varžybos/konkursai</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Respublikinis mokinių, mokytojų ir visuomenės sveikatos priežiūros specialistų konkursas „sveikuolių sveikuoliai“</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2016-11- 19</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roofErr w:type="gramStart"/>
            <w:r w:rsidRPr="00773A0B">
              <w:rPr>
                <w:rFonts w:ascii="Times New Roman" w:eastAsia="Calibri" w:hAnsi="Times New Roman" w:cs="Times New Roman"/>
                <w:sz w:val="24"/>
                <w:szCs w:val="24"/>
              </w:rPr>
              <w:t>savivaldybės administracija</w:t>
            </w:r>
            <w:proofErr w:type="gramEnd"/>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vaikų ikimokyklinio amžiaus asmeninių</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 xml:space="preserve">komandinių šaškių </w:t>
            </w:r>
            <w:r w:rsidRPr="00773A0B">
              <w:rPr>
                <w:rFonts w:ascii="Times New Roman" w:eastAsia="Calibri" w:hAnsi="Times New Roman" w:cs="Times New Roman"/>
                <w:sz w:val="24"/>
                <w:szCs w:val="24"/>
              </w:rPr>
              <w:lastRenderedPageBreak/>
              <w:t xml:space="preserve">turnyro pirmenybės </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2016-11- 24</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I komandinė vieta </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šaškių“ klubas </w:t>
            </w:r>
            <w:r w:rsidRPr="00773A0B">
              <w:rPr>
                <w:rFonts w:ascii="Times New Roman" w:eastAsia="Calibri" w:hAnsi="Times New Roman" w:cs="Times New Roman"/>
                <w:sz w:val="24"/>
                <w:szCs w:val="24"/>
              </w:rPr>
              <w:lastRenderedPageBreak/>
              <w:t xml:space="preserve">„Sūduva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L./d. „Pasaka“</w:t>
            </w:r>
          </w:p>
        </w:tc>
      </w:tr>
      <w:tr w:rsidR="00773A0B" w:rsidRPr="00773A0B" w:rsidTr="00B65606">
        <w:tc>
          <w:tcPr>
            <w:tcW w:w="4219"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 xml:space="preserve">Marijampolės savivaldybės ikimokyklinio ugdymo įstaigų priešmokyklinio ugdymo grupių ugdytinių futbolo turnyro „Advento </w:t>
            </w:r>
            <w:proofErr w:type="spellStart"/>
            <w:r w:rsidRPr="00773A0B">
              <w:rPr>
                <w:rFonts w:ascii="Times New Roman" w:eastAsia="Calibri" w:hAnsi="Times New Roman" w:cs="Times New Roman"/>
                <w:sz w:val="24"/>
                <w:szCs w:val="24"/>
              </w:rPr>
              <w:t>futboliukas</w:t>
            </w:r>
            <w:proofErr w:type="spellEnd"/>
            <w:r w:rsidRPr="00773A0B">
              <w:rPr>
                <w:rFonts w:ascii="Times New Roman" w:eastAsia="Calibri" w:hAnsi="Times New Roman" w:cs="Times New Roman"/>
                <w:sz w:val="24"/>
                <w:szCs w:val="24"/>
              </w:rPr>
              <w:t xml:space="preserve"> 2016“</w:t>
            </w:r>
          </w:p>
        </w:tc>
        <w:tc>
          <w:tcPr>
            <w:tcW w:w="1418" w:type="dxa"/>
            <w:gridSpan w:val="3"/>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12-</w:t>
            </w:r>
          </w:p>
        </w:tc>
        <w:tc>
          <w:tcPr>
            <w:tcW w:w="2126"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Diplomas II vieta</w:t>
            </w:r>
          </w:p>
        </w:tc>
        <w:tc>
          <w:tcPr>
            <w:tcW w:w="2092"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w:t>
            </w:r>
            <w:proofErr w:type="gramStart"/>
            <w:r w:rsidRPr="00773A0B">
              <w:rPr>
                <w:rFonts w:ascii="Times New Roman" w:eastAsia="Calibri" w:hAnsi="Times New Roman" w:cs="Times New Roman"/>
                <w:sz w:val="24"/>
                <w:szCs w:val="24"/>
              </w:rPr>
              <w:t>savivaldybės administracijos</w:t>
            </w:r>
            <w:proofErr w:type="gramEnd"/>
            <w:r w:rsidRPr="00773A0B">
              <w:rPr>
                <w:rFonts w:ascii="Times New Roman" w:eastAsia="Calibri" w:hAnsi="Times New Roman" w:cs="Times New Roman"/>
                <w:sz w:val="24"/>
                <w:szCs w:val="24"/>
              </w:rPr>
              <w:t xml:space="preserve"> švietimo, kultūros ir sporto departamento švietimo skyrius</w:t>
            </w:r>
          </w:p>
        </w:tc>
      </w:tr>
      <w:tr w:rsidR="00773A0B" w:rsidRPr="00773A0B" w:rsidTr="00B65606">
        <w:trPr>
          <w:trHeight w:val="845"/>
        </w:trPr>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proofErr w:type="spellStart"/>
            <w:r w:rsidRPr="00773A0B">
              <w:rPr>
                <w:rFonts w:ascii="Times New Roman" w:eastAsia="Calibri" w:hAnsi="Times New Roman" w:cs="Times New Roman"/>
                <w:sz w:val="24"/>
                <w:szCs w:val="24"/>
              </w:rPr>
              <w:t>Vi-asis</w:t>
            </w:r>
            <w:proofErr w:type="spellEnd"/>
            <w:r w:rsidRPr="00773A0B">
              <w:rPr>
                <w:rFonts w:ascii="Times New Roman" w:eastAsia="Calibri" w:hAnsi="Times New Roman" w:cs="Times New Roman"/>
                <w:sz w:val="24"/>
                <w:szCs w:val="24"/>
              </w:rPr>
              <w:t xml:space="preserve"> respublikinis ikimokyklinio amžiaus vaikų šaškių turnyras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„Baltieji pradeda 2016“</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2017- 05-19</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I vieta </w:t>
            </w:r>
            <w:proofErr w:type="gramStart"/>
            <w:r w:rsidRPr="00773A0B">
              <w:rPr>
                <w:rFonts w:ascii="Times New Roman" w:eastAsia="Calibri" w:hAnsi="Times New Roman" w:cs="Times New Roman"/>
                <w:sz w:val="24"/>
                <w:szCs w:val="24"/>
              </w:rPr>
              <w:t>Lietuvos respublikos</w:t>
            </w:r>
            <w:proofErr w:type="gramEnd"/>
            <w:r w:rsidRPr="00773A0B">
              <w:rPr>
                <w:rFonts w:ascii="Times New Roman" w:eastAsia="Calibri" w:hAnsi="Times New Roman" w:cs="Times New Roman"/>
                <w:sz w:val="24"/>
                <w:szCs w:val="24"/>
              </w:rPr>
              <w:t xml:space="preserve"> čempionai.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Pedagogė </w:t>
            </w:r>
          </w:p>
          <w:p w:rsidR="00773A0B" w:rsidRPr="00773A0B" w:rsidRDefault="00773A0B" w:rsidP="00773A0B">
            <w:pPr>
              <w:spacing w:after="0" w:line="240" w:lineRule="auto"/>
              <w:jc w:val="both"/>
              <w:rPr>
                <w:rFonts w:ascii="Times New Roman" w:eastAsia="Calibri" w:hAnsi="Times New Roman" w:cs="Times New Roman"/>
                <w:color w:val="FF0000"/>
                <w:sz w:val="24"/>
                <w:szCs w:val="24"/>
              </w:rPr>
            </w:pPr>
            <w:proofErr w:type="spellStart"/>
            <w:r w:rsidRPr="00773A0B">
              <w:rPr>
                <w:rFonts w:ascii="Times New Roman" w:eastAsia="Calibri" w:hAnsi="Times New Roman" w:cs="Times New Roman"/>
                <w:sz w:val="24"/>
                <w:szCs w:val="24"/>
              </w:rPr>
              <w:t>A.Dembinskienė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Jonavos l./d. „Saulutė“</w:t>
            </w:r>
          </w:p>
        </w:tc>
      </w:tr>
      <w:tr w:rsidR="00773A0B" w:rsidRPr="00773A0B" w:rsidTr="00B65606">
        <w:trPr>
          <w:trHeight w:val="845"/>
        </w:trPr>
        <w:tc>
          <w:tcPr>
            <w:tcW w:w="421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Marijampolės vaikų l/d ir mokyklų šeimų komandinių šaškių turnyras</w:t>
            </w:r>
          </w:p>
        </w:tc>
        <w:tc>
          <w:tcPr>
            <w:tcW w:w="1418" w:type="dxa"/>
            <w:gridSpan w:val="3"/>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color w:val="FF0000"/>
                <w:sz w:val="24"/>
                <w:szCs w:val="24"/>
              </w:rPr>
            </w:pPr>
            <w:r w:rsidRPr="00773A0B">
              <w:rPr>
                <w:rFonts w:ascii="Times New Roman" w:eastAsia="Calibri" w:hAnsi="Times New Roman" w:cs="Times New Roman"/>
                <w:sz w:val="24"/>
                <w:szCs w:val="24"/>
              </w:rPr>
              <w:t>2017-05-12</w:t>
            </w:r>
          </w:p>
        </w:tc>
        <w:tc>
          <w:tcPr>
            <w:tcW w:w="212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II komandinė vieta</w:t>
            </w:r>
          </w:p>
        </w:tc>
        <w:tc>
          <w:tcPr>
            <w:tcW w:w="209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Marijampolės šaškių“ klubas „Sūduva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L./d. „Pasaka“</w:t>
            </w:r>
          </w:p>
        </w:tc>
      </w:tr>
    </w:tbl>
    <w:p w:rsidR="00773A0B" w:rsidRPr="00773A0B" w:rsidRDefault="00773A0B" w:rsidP="00773A0B">
      <w:pPr>
        <w:tabs>
          <w:tab w:val="left" w:pos="180"/>
        </w:tabs>
        <w:spacing w:after="0" w:line="240" w:lineRule="auto"/>
        <w:ind w:firstLine="363"/>
        <w:rPr>
          <w:rFonts w:ascii="Times New Roman" w:eastAsia="Calibri" w:hAnsi="Times New Roman" w:cs="Times New Roman"/>
          <w:bCs/>
          <w:color w:val="FF0000"/>
          <w:sz w:val="24"/>
          <w:szCs w:val="24"/>
        </w:rPr>
      </w:pPr>
      <w:r w:rsidRPr="00773A0B">
        <w:rPr>
          <w:rFonts w:ascii="Times New Roman" w:eastAsia="Calibri" w:hAnsi="Times New Roman" w:cs="Times New Roman"/>
          <w:bCs/>
          <w:color w:val="FF0000"/>
          <w:sz w:val="24"/>
          <w:szCs w:val="24"/>
        </w:rPr>
        <w:t xml:space="preserve">    </w:t>
      </w:r>
    </w:p>
    <w:p w:rsidR="00773A0B" w:rsidRPr="00773A0B" w:rsidRDefault="00773A0B" w:rsidP="00773A0B">
      <w:pPr>
        <w:tabs>
          <w:tab w:val="left" w:pos="180"/>
        </w:tabs>
        <w:spacing w:after="0" w:line="240" w:lineRule="auto"/>
        <w:ind w:firstLine="363"/>
        <w:rPr>
          <w:rFonts w:ascii="Times New Roman" w:eastAsia="Calibri" w:hAnsi="Times New Roman" w:cs="Times New Roman"/>
          <w:color w:val="FF0000"/>
          <w:sz w:val="24"/>
          <w:szCs w:val="24"/>
          <w:lang w:val="pt-BR"/>
        </w:rPr>
      </w:pPr>
      <w:r w:rsidRPr="00773A0B">
        <w:rPr>
          <w:rFonts w:ascii="Times New Roman" w:eastAsia="Calibri" w:hAnsi="Times New Roman" w:cs="Times New Roman"/>
          <w:bCs/>
          <w:color w:val="FF0000"/>
          <w:sz w:val="24"/>
          <w:szCs w:val="24"/>
        </w:rPr>
        <w:t xml:space="preserve"> </w:t>
      </w:r>
    </w:p>
    <w:p w:rsidR="00773A0B" w:rsidRPr="00773A0B" w:rsidRDefault="00773A0B" w:rsidP="00773A0B">
      <w:pPr>
        <w:tabs>
          <w:tab w:val="left" w:pos="540"/>
        </w:tabs>
        <w:spacing w:after="0" w:line="240" w:lineRule="auto"/>
        <w:jc w:val="both"/>
        <w:rPr>
          <w:rFonts w:ascii="Times New Roman" w:eastAsia="Calibri" w:hAnsi="Times New Roman" w:cs="Times New Roman"/>
          <w:color w:val="FF0000"/>
          <w:sz w:val="24"/>
          <w:szCs w:val="24"/>
          <w:lang w:val="pt-BR"/>
        </w:rPr>
      </w:pPr>
      <w:r w:rsidRPr="00773A0B">
        <w:rPr>
          <w:rFonts w:ascii="Times New Roman" w:eastAsia="Calibri" w:hAnsi="Times New Roman" w:cs="Times New Roman"/>
          <w:sz w:val="24"/>
          <w:szCs w:val="24"/>
          <w:lang w:val="pt-BR"/>
        </w:rPr>
        <w:t xml:space="preserve">            Įstaigoje buvo  renginių tėvams ir vaikams. Šventiniuose renginiuose ir popietėse aktyviai dalyvavo tėvai, šeimų nariai. Šventės prasmingos, suteikiančios daug teigiamų emocijų. Labai įspūdingos tautinės šventės ir rudens vakarojimai su tėvais. Tradicija tapo – kalėdiniai vaidinimai, Užgavėnės. Buvo organizuotos vaikų darbų parodos įstaigoje: “Pelėdžiukų” grupės vaikų ir jų tėvelių darbų paroda “Kurkime kartu”, auklėtojos Editos Jankauskienės ir e Twinning darbo grupės pedagogių parodos Draugystės bibliotekoje ir darželyje “Obuolys”, “Kartu į ateitį”. </w:t>
      </w:r>
    </w:p>
    <w:p w:rsidR="00773A0B" w:rsidRPr="00773A0B" w:rsidRDefault="00773A0B" w:rsidP="00773A0B">
      <w:pPr>
        <w:spacing w:after="0" w:line="240" w:lineRule="auto"/>
        <w:ind w:right="-68" w:hanging="11"/>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2016 – 2017 m. m. buvo vykdomi grupių ir respublikiniai projektai: respublikinis švietimo</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 xml:space="preserve">įstaigų bendruomenių ekologinio švietimo projektas „Saulėto oranžinio traukinio kelionė per Lietuvą“,  tarptautinės programos </w:t>
      </w:r>
      <w:proofErr w:type="spellStart"/>
      <w:r w:rsidRPr="00773A0B">
        <w:rPr>
          <w:rFonts w:ascii="Times New Roman" w:eastAsia="Calibri" w:hAnsi="Times New Roman" w:cs="Times New Roman"/>
          <w:sz w:val="24"/>
          <w:szCs w:val="24"/>
        </w:rPr>
        <w:t>eTwinning</w:t>
      </w:r>
      <w:proofErr w:type="spellEnd"/>
      <w:r w:rsidRPr="00773A0B">
        <w:rPr>
          <w:rFonts w:ascii="Times New Roman" w:eastAsia="Calibri" w:hAnsi="Times New Roman" w:cs="Times New Roman"/>
          <w:sz w:val="24"/>
          <w:szCs w:val="24"/>
        </w:rPr>
        <w:t xml:space="preserve"> projektai,</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tarptautinis projektas</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,,Vaiko kelias į gražią kalbą“</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Tai renginiai padėjusieji suburti įstaigos bendruomenę, skatinantys projektų organizatorių ir dalyvių diskusijas, bendradarbiavimą, geriausių sprendimų paiešką ir tuo pačiu gerinantys ugdymo kokybę. Projektų pasirinkimas ir tematika skirti užtikrinti visapusišką vaikų ugdymą, pateisinti tėvų ir visuomenės lūkesčius, skatinti darbuotojų iniciatyvą, saviraišką, kūrybiškumą, gebėjimą savarankiškai priimti sprendimus.</w:t>
      </w:r>
    </w:p>
    <w:p w:rsidR="00773A0B" w:rsidRPr="00773A0B" w:rsidRDefault="00773A0B" w:rsidP="00773A0B">
      <w:pPr>
        <w:spacing w:after="0" w:line="240" w:lineRule="auto"/>
        <w:jc w:val="both"/>
        <w:rPr>
          <w:rFonts w:ascii="Times New Roman" w:eastAsia="Calibri" w:hAnsi="Times New Roman" w:cs="Times New Roman"/>
          <w:b/>
          <w:color w:val="FF0000"/>
          <w:sz w:val="24"/>
          <w:szCs w:val="24"/>
        </w:rPr>
      </w:pPr>
    </w:p>
    <w:p w:rsidR="00773A0B" w:rsidRPr="00773A0B" w:rsidRDefault="00773A0B" w:rsidP="00773A0B">
      <w:pPr>
        <w:spacing w:after="0" w:line="240" w:lineRule="auto"/>
        <w:jc w:val="both"/>
        <w:rPr>
          <w:rFonts w:ascii="Times New Roman" w:eastAsia="Calibri" w:hAnsi="Times New Roman" w:cs="Times New Roman"/>
          <w:b/>
          <w:color w:val="FF0000"/>
          <w:sz w:val="24"/>
          <w:szCs w:val="24"/>
        </w:rPr>
      </w:pPr>
    </w:p>
    <w:p w:rsidR="00773A0B" w:rsidRPr="00773A0B" w:rsidRDefault="00773A0B" w:rsidP="00773A0B">
      <w:pPr>
        <w:spacing w:after="0" w:line="240" w:lineRule="auto"/>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2. LYGINAMOJI SITUACIJOS ANALIZĖ</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b/>
          <w:bCs/>
          <w:sz w:val="24"/>
          <w:szCs w:val="24"/>
        </w:rPr>
      </w:pPr>
    </w:p>
    <w:p w:rsidR="00773A0B" w:rsidRPr="00773A0B" w:rsidRDefault="00773A0B" w:rsidP="00773A0B">
      <w:pPr>
        <w:autoSpaceDE w:val="0"/>
        <w:autoSpaceDN w:val="0"/>
        <w:adjustRightInd w:val="0"/>
        <w:spacing w:after="0" w:line="240" w:lineRule="auto"/>
        <w:rPr>
          <w:rFonts w:ascii="Times New Roman" w:eastAsia="Calibri" w:hAnsi="Times New Roman" w:cs="Times New Roman"/>
          <w:b/>
          <w:bCs/>
          <w:sz w:val="24"/>
          <w:szCs w:val="24"/>
        </w:rPr>
      </w:pPr>
      <w:r w:rsidRPr="00773A0B">
        <w:rPr>
          <w:rFonts w:ascii="Times New Roman" w:eastAsia="Calibri" w:hAnsi="Times New Roman" w:cs="Times New Roman"/>
          <w:b/>
          <w:bCs/>
          <w:sz w:val="24"/>
          <w:szCs w:val="24"/>
        </w:rPr>
        <w:t>2.1.Grupių komplektų ir ugdytinių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559"/>
        <w:gridCol w:w="1701"/>
        <w:gridCol w:w="1701"/>
      </w:tblGrid>
      <w:tr w:rsidR="00773A0B" w:rsidRPr="00773A0B" w:rsidTr="00B65606">
        <w:trPr>
          <w:trHeight w:val="277"/>
        </w:trPr>
        <w:tc>
          <w:tcPr>
            <w:tcW w:w="3510" w:type="dxa"/>
            <w:vMerge w:val="restart"/>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sz w:val="24"/>
                <w:szCs w:val="24"/>
              </w:rPr>
            </w:pPr>
            <w:r w:rsidRPr="00773A0B">
              <w:rPr>
                <w:rFonts w:ascii="Times New Roman" w:eastAsia="Calibri" w:hAnsi="Times New Roman" w:cs="Times New Roman"/>
                <w:b/>
                <w:bCs/>
                <w:sz w:val="24"/>
                <w:szCs w:val="24"/>
              </w:rPr>
              <w:t xml:space="preserve"> </w:t>
            </w:r>
          </w:p>
          <w:p w:rsidR="00773A0B" w:rsidRPr="00773A0B" w:rsidRDefault="00773A0B" w:rsidP="00773A0B">
            <w:pPr>
              <w:spacing w:after="0" w:line="240" w:lineRule="auto"/>
              <w:jc w:val="center"/>
              <w:rPr>
                <w:rFonts w:ascii="Times New Roman" w:eastAsia="Calibri" w:hAnsi="Times New Roman" w:cs="Times New Roman"/>
                <w:sz w:val="24"/>
                <w:szCs w:val="24"/>
              </w:rPr>
            </w:pPr>
            <w:r w:rsidRPr="00773A0B">
              <w:rPr>
                <w:rFonts w:ascii="Times New Roman" w:eastAsia="Calibri" w:hAnsi="Times New Roman" w:cs="Times New Roman"/>
                <w:sz w:val="24"/>
                <w:szCs w:val="24"/>
              </w:rPr>
              <w:t>Grupė</w:t>
            </w:r>
          </w:p>
        </w:tc>
        <w:tc>
          <w:tcPr>
            <w:tcW w:w="2977"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2016</w:t>
            </w:r>
          </w:p>
        </w:tc>
        <w:tc>
          <w:tcPr>
            <w:tcW w:w="3402"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
        </w:tc>
      </w:tr>
      <w:tr w:rsidR="00773A0B" w:rsidRPr="00773A0B" w:rsidTr="00B65606">
        <w:trPr>
          <w:trHeight w:val="2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773A0B" w:rsidRPr="00773A0B" w:rsidRDefault="00773A0B" w:rsidP="00773A0B">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Grupių skaičius</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Vaikų skaičius</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Grupių skaičius</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Vaikų skaičius</w:t>
            </w:r>
          </w:p>
        </w:tc>
      </w:tr>
      <w:tr w:rsidR="00773A0B" w:rsidRPr="00773A0B" w:rsidTr="00B65606">
        <w:trPr>
          <w:trHeight w:val="568"/>
        </w:trPr>
        <w:tc>
          <w:tcPr>
            <w:tcW w:w="35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Ankstyvasis ikimokyklinis ugdymas (lopšelis)</w:t>
            </w: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30</w:t>
            </w:r>
          </w:p>
        </w:tc>
      </w:tr>
      <w:tr w:rsidR="00773A0B" w:rsidRPr="00773A0B" w:rsidTr="00B65606">
        <w:trPr>
          <w:trHeight w:val="309"/>
        </w:trPr>
        <w:tc>
          <w:tcPr>
            <w:tcW w:w="35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Ikimokyklinis ugdymas (darželis)</w:t>
            </w: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124</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119</w:t>
            </w:r>
          </w:p>
        </w:tc>
      </w:tr>
      <w:tr w:rsidR="00773A0B" w:rsidRPr="00773A0B" w:rsidTr="00B65606">
        <w:trPr>
          <w:trHeight w:val="277"/>
        </w:trPr>
        <w:tc>
          <w:tcPr>
            <w:tcW w:w="35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proofErr w:type="spellStart"/>
            <w:r w:rsidRPr="00773A0B">
              <w:rPr>
                <w:rFonts w:ascii="Times New Roman" w:eastAsia="Calibri" w:hAnsi="Times New Roman" w:cs="Times New Roman"/>
                <w:sz w:val="24"/>
                <w:szCs w:val="24"/>
              </w:rPr>
              <w:t>Valdorfo</w:t>
            </w:r>
            <w:proofErr w:type="spellEnd"/>
            <w:r w:rsidRPr="00773A0B">
              <w:rPr>
                <w:rFonts w:ascii="Times New Roman" w:eastAsia="Calibri" w:hAnsi="Times New Roman" w:cs="Times New Roman"/>
                <w:sz w:val="24"/>
                <w:szCs w:val="24"/>
              </w:rPr>
              <w:t xml:space="preserve"> grupė</w:t>
            </w: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20</w:t>
            </w:r>
          </w:p>
        </w:tc>
      </w:tr>
      <w:tr w:rsidR="00773A0B" w:rsidRPr="00773A0B" w:rsidTr="00B65606">
        <w:trPr>
          <w:trHeight w:val="248"/>
        </w:trPr>
        <w:tc>
          <w:tcPr>
            <w:tcW w:w="35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Priešmokyklinis ugdymas </w:t>
            </w: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sz w:val="24"/>
                <w:szCs w:val="24"/>
              </w:rPr>
            </w:pPr>
            <w:r w:rsidRPr="00773A0B">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Calibri" w:eastAsia="Calibri" w:hAnsi="Calibri" w:cs="Times New Roman"/>
              </w:rPr>
            </w:pPr>
            <w:r w:rsidRPr="00773A0B">
              <w:rPr>
                <w:rFonts w:ascii="Times New Roman" w:eastAsia="Calibri" w:hAnsi="Times New Roman" w:cs="Times New Roman"/>
                <w:sz w:val="24"/>
                <w:szCs w:val="24"/>
              </w:rPr>
              <w:t>44</w:t>
            </w:r>
          </w:p>
        </w:tc>
      </w:tr>
      <w:tr w:rsidR="00773A0B" w:rsidRPr="00773A0B" w:rsidTr="00B65606">
        <w:trPr>
          <w:trHeight w:val="363"/>
        </w:trPr>
        <w:tc>
          <w:tcPr>
            <w:tcW w:w="35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Viso:</w:t>
            </w:r>
          </w:p>
        </w:tc>
        <w:tc>
          <w:tcPr>
            <w:tcW w:w="141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b/>
                <w:sz w:val="24"/>
                <w:szCs w:val="24"/>
              </w:rPr>
            </w:pPr>
            <w:r w:rsidRPr="00773A0B">
              <w:rPr>
                <w:rFonts w:ascii="Times New Roman" w:eastAsia="Calibri" w:hAnsi="Times New Roman" w:cs="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b/>
                <w:sz w:val="24"/>
                <w:szCs w:val="24"/>
              </w:rPr>
            </w:pPr>
            <w:r w:rsidRPr="00773A0B">
              <w:rPr>
                <w:rFonts w:ascii="Times New Roman" w:eastAsia="Calibri" w:hAnsi="Times New Roman" w:cs="Times New Roman"/>
                <w:b/>
                <w:sz w:val="24"/>
                <w:szCs w:val="24"/>
              </w:rPr>
              <w:t>217</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b/>
                <w:sz w:val="24"/>
                <w:szCs w:val="24"/>
              </w:rPr>
            </w:pPr>
            <w:r w:rsidRPr="00773A0B">
              <w:rPr>
                <w:rFonts w:ascii="Times New Roman" w:eastAsia="Calibri"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ind w:firstLine="709"/>
              <w:rPr>
                <w:rFonts w:ascii="Times New Roman" w:eastAsia="Calibri" w:hAnsi="Times New Roman" w:cs="Times New Roman"/>
                <w:b/>
                <w:sz w:val="24"/>
                <w:szCs w:val="24"/>
              </w:rPr>
            </w:pPr>
            <w:r w:rsidRPr="00773A0B">
              <w:rPr>
                <w:rFonts w:ascii="Times New Roman" w:eastAsia="Calibri" w:hAnsi="Times New Roman" w:cs="Times New Roman"/>
                <w:b/>
                <w:sz w:val="24"/>
                <w:szCs w:val="24"/>
              </w:rPr>
              <w:t>213</w:t>
            </w:r>
          </w:p>
        </w:tc>
      </w:tr>
    </w:tbl>
    <w:p w:rsidR="00773A0B" w:rsidRPr="00773A0B" w:rsidRDefault="00773A0B" w:rsidP="00773A0B">
      <w:pPr>
        <w:autoSpaceDE w:val="0"/>
        <w:autoSpaceDN w:val="0"/>
        <w:adjustRightInd w:val="0"/>
        <w:spacing w:after="0" w:line="240" w:lineRule="auto"/>
        <w:rPr>
          <w:rFonts w:ascii="Times New Roman" w:eastAsia="Calibri" w:hAnsi="Times New Roman" w:cs="Times New Roman"/>
          <w:b/>
          <w:bCs/>
          <w:sz w:val="24"/>
          <w:szCs w:val="24"/>
        </w:rPr>
      </w:pPr>
    </w:p>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bCs/>
          <w:sz w:val="24"/>
          <w:szCs w:val="24"/>
        </w:rPr>
        <w:lastRenderedPageBreak/>
        <w:t>2.2. Pedagogų skaičius ir kvalifikacinės kategorijos: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48"/>
        <w:gridCol w:w="1134"/>
        <w:gridCol w:w="1276"/>
        <w:gridCol w:w="1312"/>
        <w:gridCol w:w="1505"/>
        <w:gridCol w:w="1055"/>
      </w:tblGrid>
      <w:tr w:rsidR="00773A0B" w:rsidRPr="00773A0B" w:rsidTr="00B65606">
        <w:trPr>
          <w:gridAfter w:val="5"/>
          <w:wAfter w:w="6282" w:type="dxa"/>
          <w:trHeight w:val="276"/>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Eilės Nr.</w:t>
            </w:r>
          </w:p>
        </w:tc>
        <w:tc>
          <w:tcPr>
            <w:tcW w:w="2648" w:type="dxa"/>
            <w:vMerge w:val="restart"/>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Kvalifikacinės kategorijos</w:t>
            </w:r>
          </w:p>
        </w:tc>
      </w:tr>
      <w:tr w:rsidR="00773A0B" w:rsidRPr="00773A0B" w:rsidTr="00B6560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3A0B" w:rsidRPr="00773A0B" w:rsidRDefault="00773A0B" w:rsidP="00773A0B">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3A0B" w:rsidRPr="00773A0B" w:rsidRDefault="00773A0B" w:rsidP="00773A0B">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2013</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ind w:firstLine="9"/>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2014</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ind w:firstLine="9"/>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2015</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ind w:firstLine="9"/>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2016</w:t>
            </w:r>
          </w:p>
        </w:tc>
        <w:tc>
          <w:tcPr>
            <w:tcW w:w="1055" w:type="dxa"/>
            <w:tcBorders>
              <w:top w:val="single" w:sz="4" w:space="0" w:color="auto"/>
              <w:bottom w:val="single" w:sz="4" w:space="0" w:color="auto"/>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2017</w:t>
            </w:r>
          </w:p>
        </w:tc>
      </w:tr>
      <w:tr w:rsidR="00773A0B" w:rsidRPr="00773A0B" w:rsidTr="00B65606">
        <w:trPr>
          <w:trHeight w:val="325"/>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Auklėtojo</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10</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10</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055" w:type="dxa"/>
            <w:tcBorders>
              <w:top w:val="nil"/>
              <w:bottom w:val="nil"/>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7</w:t>
            </w:r>
          </w:p>
        </w:tc>
      </w:tr>
      <w:tr w:rsidR="00773A0B" w:rsidRPr="00773A0B" w:rsidTr="00B65606">
        <w:trPr>
          <w:trHeight w:val="285"/>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Vyresniojo auklėtojo</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10</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7</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7</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9</w:t>
            </w:r>
          </w:p>
        </w:tc>
        <w:tc>
          <w:tcPr>
            <w:tcW w:w="1055" w:type="dxa"/>
            <w:tcBorders>
              <w:top w:val="single" w:sz="4" w:space="0" w:color="auto"/>
              <w:bottom w:val="single" w:sz="4" w:space="0" w:color="auto"/>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9</w:t>
            </w:r>
          </w:p>
        </w:tc>
      </w:tr>
      <w:tr w:rsidR="00773A0B" w:rsidRPr="00773A0B" w:rsidTr="00B65606">
        <w:trPr>
          <w:trHeight w:val="290"/>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Auklėtojo metodininko</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5</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6</w:t>
            </w:r>
          </w:p>
        </w:tc>
        <w:tc>
          <w:tcPr>
            <w:tcW w:w="1055" w:type="dxa"/>
            <w:tcBorders>
              <w:top w:val="nil"/>
              <w:bottom w:val="nil"/>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6</w:t>
            </w:r>
          </w:p>
        </w:tc>
      </w:tr>
      <w:tr w:rsidR="00773A0B" w:rsidRPr="00773A0B" w:rsidTr="00B65606">
        <w:trPr>
          <w:trHeight w:val="265"/>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Mokytojo metodininko</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1</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1</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w:t>
            </w:r>
          </w:p>
        </w:tc>
        <w:tc>
          <w:tcPr>
            <w:tcW w:w="1055" w:type="dxa"/>
            <w:tcBorders>
              <w:top w:val="single" w:sz="4" w:space="0" w:color="auto"/>
              <w:bottom w:val="single" w:sz="4" w:space="0" w:color="auto"/>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2</w:t>
            </w:r>
          </w:p>
        </w:tc>
      </w:tr>
      <w:tr w:rsidR="00773A0B" w:rsidRPr="00773A0B" w:rsidTr="00B65606">
        <w:trPr>
          <w:trHeight w:val="270"/>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Neatestuotų</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w:t>
            </w:r>
          </w:p>
        </w:tc>
        <w:tc>
          <w:tcPr>
            <w:tcW w:w="1055" w:type="dxa"/>
            <w:tcBorders>
              <w:top w:val="nil"/>
              <w:bottom w:val="nil"/>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w:t>
            </w:r>
          </w:p>
        </w:tc>
      </w:tr>
      <w:tr w:rsidR="00773A0B" w:rsidRPr="00773A0B" w:rsidTr="00B65606">
        <w:trPr>
          <w:trHeight w:val="301"/>
        </w:trPr>
        <w:tc>
          <w:tcPr>
            <w:tcW w:w="959" w:type="dxa"/>
            <w:tcBorders>
              <w:top w:val="single" w:sz="4" w:space="0" w:color="000000"/>
              <w:left w:val="single" w:sz="4" w:space="0" w:color="000000"/>
              <w:bottom w:val="single" w:sz="4" w:space="0" w:color="000000"/>
              <w:right w:val="single" w:sz="4" w:space="0" w:color="000000"/>
            </w:tcBorders>
          </w:tcPr>
          <w:p w:rsidR="00773A0B" w:rsidRPr="00773A0B" w:rsidRDefault="00773A0B" w:rsidP="00773A0B">
            <w:pPr>
              <w:spacing w:after="0" w:line="240" w:lineRule="auto"/>
              <w:ind w:left="-426" w:firstLine="142"/>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773A0B" w:rsidRPr="00773A0B" w:rsidRDefault="00773A0B" w:rsidP="00773A0B">
            <w:pPr>
              <w:spacing w:after="0" w:line="240" w:lineRule="auto"/>
              <w:ind w:firstLine="709"/>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 Viso:</w:t>
            </w:r>
          </w:p>
        </w:tc>
        <w:tc>
          <w:tcPr>
            <w:tcW w:w="1134" w:type="dxa"/>
            <w:tcBorders>
              <w:top w:val="single" w:sz="4" w:space="0" w:color="000000"/>
              <w:left w:val="single" w:sz="4" w:space="0" w:color="000000"/>
              <w:bottom w:val="single" w:sz="4" w:space="0" w:color="000000"/>
              <w:right w:val="single" w:sz="4" w:space="0" w:color="auto"/>
            </w:tcBorders>
            <w:hideMark/>
          </w:tcPr>
          <w:p w:rsidR="00773A0B" w:rsidRPr="00773A0B" w:rsidRDefault="00773A0B" w:rsidP="00773A0B">
            <w:pPr>
              <w:spacing w:after="0" w:line="240" w:lineRule="auto"/>
              <w:ind w:left="61"/>
              <w:rPr>
                <w:rFonts w:ascii="Times New Roman" w:eastAsia="Calibri" w:hAnsi="Times New Roman" w:cs="Times New Roman"/>
                <w:sz w:val="24"/>
                <w:szCs w:val="24"/>
              </w:rPr>
            </w:pPr>
            <w:r w:rsidRPr="00773A0B">
              <w:rPr>
                <w:rFonts w:ascii="Times New Roman" w:eastAsia="Calibri" w:hAnsi="Times New Roman" w:cs="Times New Roman"/>
                <w:sz w:val="24"/>
                <w:szCs w:val="24"/>
              </w:rPr>
              <w:t>23</w:t>
            </w:r>
          </w:p>
        </w:tc>
        <w:tc>
          <w:tcPr>
            <w:tcW w:w="1276"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24</w:t>
            </w:r>
          </w:p>
        </w:tc>
        <w:tc>
          <w:tcPr>
            <w:tcW w:w="1312" w:type="dxa"/>
            <w:tcBorders>
              <w:top w:val="single" w:sz="4" w:space="0" w:color="000000"/>
              <w:left w:val="single" w:sz="4" w:space="0" w:color="auto"/>
              <w:bottom w:val="single" w:sz="4" w:space="0" w:color="000000"/>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23</w:t>
            </w:r>
          </w:p>
        </w:tc>
        <w:tc>
          <w:tcPr>
            <w:tcW w:w="1505" w:type="dxa"/>
            <w:tcBorders>
              <w:top w:val="single" w:sz="4" w:space="0" w:color="000000"/>
              <w:left w:val="single" w:sz="4" w:space="0" w:color="auto"/>
              <w:bottom w:val="single" w:sz="4" w:space="0" w:color="000000"/>
              <w:right w:val="single" w:sz="4" w:space="0" w:color="000000"/>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23</w:t>
            </w:r>
          </w:p>
        </w:tc>
        <w:tc>
          <w:tcPr>
            <w:tcW w:w="1055" w:type="dxa"/>
            <w:tcBorders>
              <w:top w:val="single" w:sz="4" w:space="0" w:color="auto"/>
              <w:bottom w:val="single" w:sz="4" w:space="0" w:color="auto"/>
              <w:right w:val="single" w:sz="4" w:space="0" w:color="auto"/>
            </w:tcBorders>
            <w:shd w:val="clear" w:color="auto" w:fill="auto"/>
          </w:tcPr>
          <w:p w:rsidR="00773A0B" w:rsidRPr="00773A0B" w:rsidRDefault="00773A0B" w:rsidP="00773A0B">
            <w:pPr>
              <w:spacing w:after="0" w:line="240" w:lineRule="auto"/>
              <w:rPr>
                <w:rFonts w:ascii="Calibri" w:eastAsia="Calibri" w:hAnsi="Calibri" w:cs="Times New Roman"/>
              </w:rPr>
            </w:pPr>
            <w:r w:rsidRPr="00773A0B">
              <w:rPr>
                <w:rFonts w:ascii="Calibri" w:eastAsia="Calibri" w:hAnsi="Calibri" w:cs="Times New Roman"/>
              </w:rPr>
              <w:t>24</w:t>
            </w:r>
          </w:p>
        </w:tc>
      </w:tr>
    </w:tbl>
    <w:p w:rsidR="00773A0B" w:rsidRPr="00773A0B" w:rsidRDefault="00773A0B" w:rsidP="00773A0B">
      <w:pPr>
        <w:spacing w:after="0" w:line="240" w:lineRule="auto"/>
        <w:rPr>
          <w:rFonts w:ascii="Times New Roman" w:eastAsia="Calibri" w:hAnsi="Times New Roman" w:cs="Times New Roman"/>
          <w:b/>
          <w:sz w:val="24"/>
          <w:szCs w:val="24"/>
        </w:rPr>
      </w:pPr>
    </w:p>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b/>
          <w:sz w:val="24"/>
          <w:szCs w:val="24"/>
        </w:rPr>
        <w:t>2.3. Individualių vaiko gebėjimų ugdymas papildomose veiklose 2016</w:t>
      </w:r>
      <w:proofErr w:type="gramStart"/>
      <w:r w:rsidRPr="00773A0B">
        <w:rPr>
          <w:rFonts w:ascii="Times New Roman" w:eastAsia="Calibri" w:hAnsi="Times New Roman" w:cs="Times New Roman"/>
          <w:b/>
          <w:sz w:val="24"/>
          <w:szCs w:val="24"/>
        </w:rPr>
        <w:t>-</w:t>
      </w:r>
      <w:proofErr w:type="gramEnd"/>
      <w:r w:rsidRPr="00773A0B">
        <w:rPr>
          <w:rFonts w:ascii="Times New Roman" w:eastAsia="Calibri" w:hAnsi="Times New Roman" w:cs="Times New Roman"/>
          <w:b/>
          <w:sz w:val="24"/>
          <w:szCs w:val="24"/>
        </w:rPr>
        <w:t>2017 m.:</w:t>
      </w:r>
    </w:p>
    <w:p w:rsidR="00773A0B" w:rsidRPr="00773A0B" w:rsidRDefault="00773A0B" w:rsidP="00773A0B">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drawing>
          <wp:inline distT="0" distB="0" distL="0" distR="0">
            <wp:extent cx="6286500" cy="22955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703"/>
        <w:gridCol w:w="1797"/>
        <w:gridCol w:w="2410"/>
      </w:tblGrid>
      <w:tr w:rsidR="00773A0B" w:rsidRPr="00773A0B" w:rsidTr="00B65606">
        <w:trPr>
          <w:trHeight w:val="636"/>
        </w:trPr>
        <w:tc>
          <w:tcPr>
            <w:tcW w:w="3871" w:type="dxa"/>
            <w:tcBorders>
              <w:top w:val="single" w:sz="4" w:space="0" w:color="auto"/>
              <w:left w:val="single" w:sz="4" w:space="0" w:color="auto"/>
              <w:bottom w:val="single" w:sz="4" w:space="0" w:color="auto"/>
              <w:right w:val="single" w:sz="4" w:space="0" w:color="auto"/>
              <w:tl2br w:val="single" w:sz="4" w:space="0" w:color="auto"/>
            </w:tcBorders>
            <w:hideMark/>
          </w:tcPr>
          <w:p w:rsidR="00773A0B" w:rsidRPr="00773A0B" w:rsidRDefault="00773A0B" w:rsidP="00773A0B">
            <w:pPr>
              <w:spacing w:after="0" w:line="240" w:lineRule="auto"/>
              <w:jc w:val="right"/>
              <w:rPr>
                <w:rFonts w:ascii="Times New Roman" w:eastAsia="Calibri" w:hAnsi="Times New Roman" w:cs="Times New Roman"/>
                <w:b/>
                <w:bCs/>
                <w:sz w:val="24"/>
                <w:szCs w:val="24"/>
                <w:lang w:val="en-US"/>
              </w:rPr>
            </w:pPr>
            <w:proofErr w:type="spellStart"/>
            <w:r w:rsidRPr="00773A0B">
              <w:rPr>
                <w:rFonts w:ascii="Times New Roman" w:eastAsia="Calibri" w:hAnsi="Times New Roman" w:cs="Times New Roman"/>
                <w:b/>
                <w:bCs/>
                <w:sz w:val="24"/>
                <w:szCs w:val="24"/>
                <w:lang w:val="en-US"/>
              </w:rPr>
              <w:t>Vaikų</w:t>
            </w:r>
            <w:proofErr w:type="spellEnd"/>
            <w:r w:rsidRPr="00773A0B">
              <w:rPr>
                <w:rFonts w:ascii="Times New Roman" w:eastAsia="Calibri" w:hAnsi="Times New Roman" w:cs="Times New Roman"/>
                <w:b/>
                <w:bCs/>
                <w:sz w:val="24"/>
                <w:szCs w:val="24"/>
                <w:lang w:val="en-US"/>
              </w:rPr>
              <w:t xml:space="preserve"> </w:t>
            </w:r>
            <w:proofErr w:type="spellStart"/>
            <w:r w:rsidRPr="00773A0B">
              <w:rPr>
                <w:rFonts w:ascii="Times New Roman" w:eastAsia="Calibri" w:hAnsi="Times New Roman" w:cs="Times New Roman"/>
                <w:b/>
                <w:bCs/>
                <w:sz w:val="24"/>
                <w:szCs w:val="24"/>
                <w:lang w:val="en-US"/>
              </w:rPr>
              <w:t>skaičius</w:t>
            </w:r>
            <w:proofErr w:type="spellEnd"/>
          </w:p>
          <w:p w:rsidR="00773A0B" w:rsidRPr="00773A0B" w:rsidRDefault="00773A0B" w:rsidP="00773A0B">
            <w:pPr>
              <w:spacing w:after="0" w:line="240" w:lineRule="auto"/>
              <w:rPr>
                <w:rFonts w:ascii="Times New Roman" w:eastAsia="Calibri" w:hAnsi="Times New Roman" w:cs="Times New Roman"/>
                <w:b/>
                <w:bCs/>
                <w:sz w:val="24"/>
                <w:szCs w:val="24"/>
                <w:lang w:val="en-US"/>
              </w:rPr>
            </w:pPr>
            <w:proofErr w:type="spellStart"/>
            <w:r w:rsidRPr="00773A0B">
              <w:rPr>
                <w:rFonts w:ascii="Times New Roman" w:eastAsia="Calibri" w:hAnsi="Times New Roman" w:cs="Times New Roman"/>
                <w:b/>
                <w:bCs/>
                <w:sz w:val="24"/>
                <w:szCs w:val="24"/>
                <w:lang w:val="en-US"/>
              </w:rPr>
              <w:t>Papildoma</w:t>
            </w:r>
            <w:proofErr w:type="spellEnd"/>
            <w:r w:rsidRPr="00773A0B">
              <w:rPr>
                <w:rFonts w:ascii="Times New Roman" w:eastAsia="Calibri" w:hAnsi="Times New Roman" w:cs="Times New Roman"/>
                <w:b/>
                <w:bCs/>
                <w:sz w:val="24"/>
                <w:szCs w:val="24"/>
                <w:lang w:val="en-US"/>
              </w:rPr>
              <w:t xml:space="preserve"> </w:t>
            </w:r>
            <w:proofErr w:type="spellStart"/>
            <w:r w:rsidRPr="00773A0B">
              <w:rPr>
                <w:rFonts w:ascii="Times New Roman" w:eastAsia="Calibri" w:hAnsi="Times New Roman" w:cs="Times New Roman"/>
                <w:b/>
                <w:bCs/>
                <w:sz w:val="24"/>
                <w:szCs w:val="24"/>
                <w:lang w:val="en-US"/>
              </w:rPr>
              <w:t>veikla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
                <w:bCs/>
                <w:sz w:val="24"/>
                <w:szCs w:val="24"/>
                <w:lang w:val="en-US"/>
              </w:rPr>
            </w:pPr>
            <w:r w:rsidRPr="00773A0B">
              <w:rPr>
                <w:rFonts w:ascii="Times New Roman" w:eastAsia="Calibri" w:hAnsi="Times New Roman" w:cs="Times New Roman"/>
                <w:b/>
                <w:bCs/>
                <w:sz w:val="24"/>
                <w:szCs w:val="24"/>
                <w:lang w:val="en-US"/>
              </w:rPr>
              <w:t>2015m.</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
                <w:bCs/>
                <w:sz w:val="24"/>
                <w:szCs w:val="24"/>
                <w:lang w:val="en-US"/>
              </w:rPr>
            </w:pPr>
            <w:r w:rsidRPr="00773A0B">
              <w:rPr>
                <w:rFonts w:ascii="Times New Roman" w:eastAsia="Calibri" w:hAnsi="Times New Roman" w:cs="Times New Roman"/>
                <w:b/>
                <w:bCs/>
                <w:sz w:val="24"/>
                <w:szCs w:val="24"/>
                <w:lang w:val="en-US"/>
              </w:rPr>
              <w:t>2016 m.</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
                <w:bCs/>
                <w:sz w:val="24"/>
                <w:szCs w:val="24"/>
                <w:lang w:val="en-US"/>
              </w:rPr>
            </w:pPr>
            <w:r w:rsidRPr="00773A0B">
              <w:rPr>
                <w:rFonts w:ascii="Times New Roman" w:eastAsia="Calibri" w:hAnsi="Times New Roman" w:cs="Times New Roman"/>
                <w:b/>
                <w:bCs/>
                <w:sz w:val="24"/>
                <w:szCs w:val="24"/>
                <w:lang w:val="en-US"/>
              </w:rPr>
              <w:t>2017m.</w:t>
            </w:r>
          </w:p>
        </w:tc>
      </w:tr>
      <w:tr w:rsidR="00773A0B" w:rsidRPr="00773A0B" w:rsidTr="00B65606">
        <w:trPr>
          <w:trHeight w:val="271"/>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Keramikos</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24</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24</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26</w:t>
            </w:r>
          </w:p>
        </w:tc>
      </w:tr>
      <w:tr w:rsidR="00773A0B" w:rsidRPr="00773A0B" w:rsidTr="00B65606">
        <w:trPr>
          <w:trHeight w:val="271"/>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Dailės</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studija</w:t>
            </w:r>
            <w:proofErr w:type="spellEnd"/>
            <w:r w:rsidRPr="00773A0B">
              <w:rPr>
                <w:rFonts w:ascii="Times New Roman" w:eastAsia="Calibri" w:hAnsi="Times New Roman" w:cs="Times New Roman"/>
                <w:bCs/>
                <w:sz w:val="24"/>
                <w:szCs w:val="24"/>
                <w:lang w:val="en-US"/>
              </w:rPr>
              <w:t xml:space="preserve"> </w:t>
            </w:r>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28</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28</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28</w:t>
            </w:r>
          </w:p>
        </w:tc>
      </w:tr>
      <w:tr w:rsidR="00773A0B" w:rsidRPr="00773A0B" w:rsidTr="00B65606">
        <w:trPr>
          <w:trHeight w:val="271"/>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 xml:space="preserve">Lego </w:t>
            </w:r>
            <w:proofErr w:type="spellStart"/>
            <w:r w:rsidRPr="00773A0B">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36</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36</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36</w:t>
            </w:r>
          </w:p>
        </w:tc>
      </w:tr>
      <w:tr w:rsidR="00773A0B" w:rsidRPr="00773A0B" w:rsidTr="00B65606">
        <w:trPr>
          <w:trHeight w:val="271"/>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Choreografija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55</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55</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55</w:t>
            </w:r>
          </w:p>
        </w:tc>
      </w:tr>
      <w:tr w:rsidR="00773A0B" w:rsidRPr="00773A0B" w:rsidTr="00B65606">
        <w:trPr>
          <w:trHeight w:val="271"/>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Šaškių</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13</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13</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10</w:t>
            </w:r>
          </w:p>
        </w:tc>
      </w:tr>
      <w:tr w:rsidR="00773A0B" w:rsidRPr="00773A0B" w:rsidTr="00B65606">
        <w:trPr>
          <w:trHeight w:val="259"/>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Mažasis</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futboliukas</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20</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20</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20</w:t>
            </w:r>
          </w:p>
        </w:tc>
      </w:tr>
      <w:tr w:rsidR="00773A0B" w:rsidRPr="00773A0B" w:rsidTr="00B65606">
        <w:trPr>
          <w:trHeight w:val="283"/>
        </w:trPr>
        <w:tc>
          <w:tcPr>
            <w:tcW w:w="3871"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Vilnos</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vėlimo</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sudija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17</w:t>
            </w:r>
          </w:p>
        </w:tc>
        <w:tc>
          <w:tcPr>
            <w:tcW w:w="1797"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17</w:t>
            </w:r>
          </w:p>
        </w:tc>
        <w:tc>
          <w:tcPr>
            <w:tcW w:w="2410"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16</w:t>
            </w:r>
          </w:p>
        </w:tc>
      </w:tr>
      <w:tr w:rsidR="00773A0B" w:rsidRPr="00773A0B" w:rsidTr="00B65606">
        <w:trPr>
          <w:trHeight w:val="283"/>
        </w:trPr>
        <w:tc>
          <w:tcPr>
            <w:tcW w:w="3871"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roofErr w:type="spellStart"/>
            <w:r w:rsidRPr="00773A0B">
              <w:rPr>
                <w:rFonts w:ascii="Times New Roman" w:eastAsia="Calibri" w:hAnsi="Times New Roman" w:cs="Times New Roman"/>
                <w:bCs/>
                <w:sz w:val="24"/>
                <w:szCs w:val="24"/>
                <w:lang w:val="en-US"/>
              </w:rPr>
              <w:t>Papje</w:t>
            </w:r>
            <w:proofErr w:type="spellEnd"/>
            <w:r w:rsidRPr="00773A0B">
              <w:rPr>
                <w:rFonts w:ascii="Times New Roman" w:eastAsia="Calibri" w:hAnsi="Times New Roman" w:cs="Times New Roman"/>
                <w:bCs/>
                <w:sz w:val="24"/>
                <w:szCs w:val="24"/>
                <w:lang w:val="en-US"/>
              </w:rPr>
              <w:t xml:space="preserve"> </w:t>
            </w:r>
            <w:proofErr w:type="spellStart"/>
            <w:r w:rsidRPr="00773A0B">
              <w:rPr>
                <w:rFonts w:ascii="Times New Roman" w:eastAsia="Calibri" w:hAnsi="Times New Roman" w:cs="Times New Roman"/>
                <w:bCs/>
                <w:sz w:val="24"/>
                <w:szCs w:val="24"/>
                <w:lang w:val="en-US"/>
              </w:rPr>
              <w:t>Maše</w:t>
            </w:r>
            <w:proofErr w:type="spellEnd"/>
          </w:p>
        </w:tc>
        <w:tc>
          <w:tcPr>
            <w:tcW w:w="1703"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p>
        </w:tc>
        <w:tc>
          <w:tcPr>
            <w:tcW w:w="1797"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14</w:t>
            </w:r>
          </w:p>
        </w:tc>
        <w:tc>
          <w:tcPr>
            <w:tcW w:w="2410"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center"/>
              <w:rPr>
                <w:rFonts w:ascii="Times New Roman" w:eastAsia="Calibri" w:hAnsi="Times New Roman" w:cs="Times New Roman"/>
                <w:bCs/>
                <w:sz w:val="24"/>
                <w:szCs w:val="24"/>
                <w:lang w:val="en-US"/>
              </w:rPr>
            </w:pPr>
            <w:r w:rsidRPr="00773A0B">
              <w:rPr>
                <w:rFonts w:ascii="Times New Roman" w:eastAsia="Calibri" w:hAnsi="Times New Roman" w:cs="Times New Roman"/>
                <w:bCs/>
                <w:sz w:val="24"/>
                <w:szCs w:val="24"/>
                <w:lang w:val="en-US"/>
              </w:rPr>
              <w:t>16</w:t>
            </w:r>
          </w:p>
        </w:tc>
      </w:tr>
    </w:tbl>
    <w:p w:rsidR="00773A0B" w:rsidRPr="00773A0B" w:rsidRDefault="00773A0B" w:rsidP="00773A0B">
      <w:pPr>
        <w:spacing w:after="0" w:line="240" w:lineRule="auto"/>
        <w:jc w:val="center"/>
        <w:rPr>
          <w:rFonts w:ascii="Times New Roman" w:eastAsia="Calibri" w:hAnsi="Times New Roman" w:cs="Times New Roman"/>
          <w:b/>
          <w:bCs/>
          <w:sz w:val="24"/>
          <w:szCs w:val="24"/>
        </w:rPr>
      </w:pPr>
    </w:p>
    <w:p w:rsidR="00773A0B" w:rsidRPr="00773A0B" w:rsidRDefault="00773A0B" w:rsidP="00773A0B">
      <w:pPr>
        <w:spacing w:after="0" w:line="240" w:lineRule="auto"/>
        <w:jc w:val="center"/>
        <w:rPr>
          <w:rFonts w:ascii="Times New Roman" w:eastAsia="Calibri" w:hAnsi="Times New Roman" w:cs="Times New Roman"/>
          <w:b/>
          <w:bCs/>
          <w:sz w:val="24"/>
          <w:szCs w:val="24"/>
        </w:rPr>
      </w:pPr>
    </w:p>
    <w:p w:rsidR="00773A0B" w:rsidRPr="00773A0B" w:rsidRDefault="00773A0B" w:rsidP="00773A0B">
      <w:pPr>
        <w:spacing w:after="0" w:line="240" w:lineRule="auto"/>
        <w:jc w:val="center"/>
        <w:rPr>
          <w:rFonts w:ascii="Times New Roman" w:eastAsia="Calibri" w:hAnsi="Times New Roman" w:cs="Times New Roman"/>
          <w:b/>
          <w:bCs/>
          <w:sz w:val="24"/>
          <w:szCs w:val="24"/>
        </w:rPr>
      </w:pPr>
      <w:r w:rsidRPr="00773A0B">
        <w:rPr>
          <w:rFonts w:ascii="Times New Roman" w:eastAsia="Calibri" w:hAnsi="Times New Roman" w:cs="Times New Roman"/>
          <w:b/>
          <w:bCs/>
          <w:sz w:val="24"/>
          <w:szCs w:val="24"/>
        </w:rPr>
        <w:t>3. SSGG ANALIZĖ</w:t>
      </w:r>
    </w:p>
    <w:p w:rsidR="00773A0B" w:rsidRPr="00773A0B" w:rsidRDefault="00773A0B" w:rsidP="00773A0B">
      <w:pPr>
        <w:spacing w:after="0" w:line="240" w:lineRule="auto"/>
        <w:jc w:val="center"/>
        <w:rPr>
          <w:rFonts w:ascii="Times New Roman" w:eastAsia="Calibri" w:hAnsi="Times New Roman" w:cs="Times New Roman"/>
          <w:b/>
          <w:bCs/>
          <w:sz w:val="24"/>
          <w:szCs w:val="24"/>
        </w:rPr>
      </w:pPr>
    </w:p>
    <w:tbl>
      <w:tblPr>
        <w:tblW w:w="9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48"/>
      </w:tblGrid>
      <w:tr w:rsidR="00773A0B" w:rsidRPr="00773A0B" w:rsidTr="00B65606">
        <w:tc>
          <w:tcPr>
            <w:tcW w:w="9648" w:type="dxa"/>
            <w:tcBorders>
              <w:top w:val="single" w:sz="12" w:space="0" w:color="auto"/>
              <w:left w:val="single" w:sz="12" w:space="0" w:color="auto"/>
              <w:bottom w:val="single" w:sz="8" w:space="0" w:color="auto"/>
              <w:right w:val="single" w:sz="12" w:space="0" w:color="auto"/>
            </w:tcBorders>
          </w:tcPr>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p>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r w:rsidRPr="00773A0B">
              <w:rPr>
                <w:rFonts w:ascii="Times New Roman" w:eastAsia="Times New Roman" w:hAnsi="Times New Roman" w:cs="Times New Roman"/>
                <w:b/>
                <w:bCs/>
                <w:sz w:val="24"/>
                <w:szCs w:val="24"/>
              </w:rPr>
              <w:t>Stiprybės.</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Vykdomas visuminis kokybiškas vaiko ugdymas, prioritetai teikiami vaikų individualių gebėjimų ugdymui.</w:t>
            </w:r>
            <w:r w:rsidRPr="00773A0B">
              <w:rPr>
                <w:rFonts w:ascii="Times New Roman" w:eastAsia="Calibri" w:hAnsi="Times New Roman" w:cs="Times New Roman"/>
                <w:color w:val="FF0000"/>
                <w:sz w:val="24"/>
                <w:szCs w:val="24"/>
              </w:rPr>
              <w:t xml:space="preserve"> </w:t>
            </w:r>
            <w:r w:rsidRPr="00773A0B">
              <w:rPr>
                <w:rFonts w:ascii="Times New Roman" w:eastAsia="Calibri" w:hAnsi="Times New Roman" w:cs="Times New Roman"/>
                <w:sz w:val="24"/>
                <w:szCs w:val="24"/>
              </w:rPr>
              <w:t>Sukurta darbo su gabiais ugdytiniais sistema.</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 xml:space="preserve"> </w:t>
            </w:r>
            <w:r w:rsidRPr="00773A0B">
              <w:rPr>
                <w:rFonts w:ascii="Times New Roman" w:eastAsia="Calibri" w:hAnsi="Times New Roman" w:cs="Times New Roman"/>
                <w:sz w:val="24"/>
                <w:szCs w:val="24"/>
                <w:lang w:eastAsia="lt-LT"/>
              </w:rPr>
              <w:t>Vadovai inicijuoja ir skatina inovacijų diegimą, pedagogams sudaromos sąlygos maksimaliai išnaudoti savo gebėjimus darbe.</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Atnaujinta</w:t>
            </w:r>
            <w:proofErr w:type="gramStart"/>
            <w:r w:rsidRPr="00773A0B">
              <w:rPr>
                <w:rFonts w:ascii="Times New Roman" w:eastAsia="Calibri" w:hAnsi="Times New Roman" w:cs="Times New Roman"/>
                <w:sz w:val="24"/>
                <w:szCs w:val="24"/>
                <w:lang w:eastAsia="lt-LT"/>
              </w:rPr>
              <w:t xml:space="preserve">  </w:t>
            </w:r>
            <w:proofErr w:type="gramEnd"/>
            <w:r w:rsidRPr="00773A0B">
              <w:rPr>
                <w:rFonts w:ascii="Times New Roman" w:eastAsia="Calibri" w:hAnsi="Times New Roman" w:cs="Times New Roman"/>
                <w:sz w:val="24"/>
                <w:szCs w:val="24"/>
                <w:lang w:eastAsia="lt-LT"/>
              </w:rPr>
              <w:t>lopšelio-darželio „Rūta“ bendroji ikimokyklinio ugdymo programa.</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Rengiami ir įgyvendinami nacionaliniai bei tarptautiniai projektai, dalyvaujama savivaldybės organizuojamuose projektuose</w:t>
            </w:r>
          </w:p>
          <w:p w:rsidR="00773A0B" w:rsidRPr="00773A0B" w:rsidRDefault="00773A0B" w:rsidP="00773A0B">
            <w:pPr>
              <w:numPr>
                <w:ilvl w:val="0"/>
                <w:numId w:val="2"/>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Ilgalaikė projektinė veikla vykdoma, realizuojant grupių auklėtojų gebėjimus.</w:t>
            </w:r>
          </w:p>
          <w:p w:rsidR="00773A0B" w:rsidRPr="00773A0B" w:rsidRDefault="00773A0B" w:rsidP="00773A0B">
            <w:pPr>
              <w:numPr>
                <w:ilvl w:val="0"/>
                <w:numId w:val="2"/>
              </w:num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Teikiama kvalifikuota logopedo pagalba.</w:t>
            </w:r>
          </w:p>
          <w:p w:rsidR="00773A0B" w:rsidRPr="00773A0B" w:rsidRDefault="00773A0B" w:rsidP="00773A0B">
            <w:pPr>
              <w:numPr>
                <w:ilvl w:val="0"/>
                <w:numId w:val="2"/>
              </w:numPr>
              <w:tabs>
                <w:tab w:val="left" w:pos="709"/>
              </w:tabs>
              <w:spacing w:after="0" w:line="240" w:lineRule="auto"/>
              <w:jc w:val="both"/>
              <w:rPr>
                <w:rFonts w:ascii="Times New Roman" w:eastAsia="Times New Roman" w:hAnsi="Times New Roman" w:cs="Times New Roman"/>
                <w:bCs/>
                <w:sz w:val="24"/>
                <w:szCs w:val="24"/>
              </w:rPr>
            </w:pPr>
            <w:r w:rsidRPr="00773A0B">
              <w:rPr>
                <w:rFonts w:ascii="Times New Roman" w:eastAsia="Times New Roman" w:hAnsi="Times New Roman" w:cs="Times New Roman"/>
                <w:bCs/>
                <w:sz w:val="24"/>
                <w:szCs w:val="24"/>
              </w:rPr>
              <w:t>Garantuojamas darbuotojų atlyginimas.</w:t>
            </w:r>
          </w:p>
          <w:p w:rsidR="00773A0B" w:rsidRPr="00773A0B" w:rsidRDefault="00773A0B" w:rsidP="00773A0B">
            <w:pPr>
              <w:numPr>
                <w:ilvl w:val="0"/>
                <w:numId w:val="2"/>
              </w:numPr>
              <w:tabs>
                <w:tab w:val="left" w:pos="709"/>
              </w:tabs>
              <w:spacing w:after="0" w:line="240" w:lineRule="auto"/>
              <w:jc w:val="both"/>
              <w:rPr>
                <w:rFonts w:ascii="Times New Roman" w:eastAsia="Times New Roman" w:hAnsi="Times New Roman" w:cs="Times New Roman"/>
                <w:bCs/>
                <w:sz w:val="24"/>
                <w:szCs w:val="24"/>
              </w:rPr>
            </w:pPr>
            <w:r w:rsidRPr="00773A0B">
              <w:rPr>
                <w:rFonts w:ascii="Times New Roman" w:eastAsia="Times New Roman" w:hAnsi="Times New Roman" w:cs="Times New Roman"/>
                <w:bCs/>
                <w:sz w:val="24"/>
                <w:szCs w:val="24"/>
              </w:rPr>
              <w:t xml:space="preserve">Taupiai ir tikslingai naudojami įstaigai skirti asignavimai. </w:t>
            </w:r>
          </w:p>
          <w:p w:rsidR="00773A0B" w:rsidRPr="00773A0B" w:rsidRDefault="00773A0B" w:rsidP="00773A0B">
            <w:pPr>
              <w:numPr>
                <w:ilvl w:val="0"/>
                <w:numId w:val="2"/>
              </w:numPr>
              <w:tabs>
                <w:tab w:val="left" w:pos="709"/>
              </w:tabs>
              <w:spacing w:after="0" w:line="240" w:lineRule="auto"/>
              <w:jc w:val="both"/>
              <w:rPr>
                <w:rFonts w:ascii="Times New Roman" w:eastAsia="Times New Roman" w:hAnsi="Times New Roman" w:cs="Times New Roman"/>
                <w:bCs/>
                <w:sz w:val="24"/>
                <w:szCs w:val="24"/>
              </w:rPr>
            </w:pPr>
            <w:r w:rsidRPr="00773A0B">
              <w:rPr>
                <w:rFonts w:ascii="Times New Roman" w:eastAsia="Times New Roman" w:hAnsi="Times New Roman" w:cs="Times New Roman"/>
                <w:bCs/>
                <w:sz w:val="24"/>
                <w:szCs w:val="24"/>
              </w:rPr>
              <w:t>Dalyvavimas Europos Sąjungos ir valstybės remiamose Vaisių ir daržovių vartojimo skatinimo mokyklose ir „Pienas vaikams“ programose.</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Įstaiga turi savitas tradicijas, gerą įvaizdį ir pozityvų bendruomenės narių bendravimą bei bendradarbiavimą.</w:t>
            </w:r>
          </w:p>
          <w:p w:rsidR="00773A0B" w:rsidRPr="00773A0B" w:rsidRDefault="00773A0B" w:rsidP="00773A0B">
            <w:pPr>
              <w:numPr>
                <w:ilvl w:val="0"/>
                <w:numId w:val="2"/>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 xml:space="preserve"> Graži, estetinė vidaus ir lauko aplinka, gera vidaus tvarka.</w:t>
            </w:r>
          </w:p>
          <w:p w:rsidR="00773A0B" w:rsidRPr="00773A0B" w:rsidRDefault="00773A0B" w:rsidP="00773A0B">
            <w:pPr>
              <w:tabs>
                <w:tab w:val="left" w:pos="709"/>
              </w:tabs>
              <w:spacing w:after="0" w:line="240" w:lineRule="auto"/>
              <w:ind w:left="720"/>
              <w:jc w:val="both"/>
              <w:rPr>
                <w:rFonts w:ascii="Times New Roman" w:eastAsia="Times New Roman" w:hAnsi="Times New Roman" w:cs="Times New Roman"/>
                <w:sz w:val="24"/>
                <w:szCs w:val="24"/>
              </w:rPr>
            </w:pPr>
          </w:p>
          <w:p w:rsidR="00773A0B" w:rsidRPr="00773A0B" w:rsidRDefault="00773A0B" w:rsidP="00773A0B">
            <w:pPr>
              <w:suppressAutoHyphens/>
              <w:spacing w:after="0" w:line="240" w:lineRule="auto"/>
              <w:ind w:left="720"/>
              <w:jc w:val="both"/>
              <w:rPr>
                <w:rFonts w:ascii="Calibri" w:eastAsia="Calibri" w:hAnsi="Calibri" w:cs="Times New Roman"/>
                <w:b/>
                <w:bCs/>
              </w:rPr>
            </w:pPr>
          </w:p>
        </w:tc>
      </w:tr>
      <w:tr w:rsidR="00773A0B" w:rsidRPr="00773A0B" w:rsidTr="00B65606">
        <w:tc>
          <w:tcPr>
            <w:tcW w:w="9648" w:type="dxa"/>
            <w:tcBorders>
              <w:top w:val="single" w:sz="8" w:space="0" w:color="auto"/>
              <w:left w:val="single" w:sz="12" w:space="0" w:color="auto"/>
              <w:bottom w:val="single" w:sz="8" w:space="0" w:color="auto"/>
              <w:right w:val="single" w:sz="12" w:space="0" w:color="auto"/>
            </w:tcBorders>
          </w:tcPr>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p>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r w:rsidRPr="00773A0B">
              <w:rPr>
                <w:rFonts w:ascii="Times New Roman" w:eastAsia="Times New Roman" w:hAnsi="Times New Roman" w:cs="Times New Roman"/>
                <w:b/>
                <w:bCs/>
                <w:sz w:val="24"/>
                <w:szCs w:val="24"/>
              </w:rPr>
              <w:t>Silpnybės.</w:t>
            </w:r>
          </w:p>
          <w:p w:rsidR="00773A0B" w:rsidRPr="00773A0B" w:rsidRDefault="00773A0B" w:rsidP="00773A0B">
            <w:pPr>
              <w:numPr>
                <w:ilvl w:val="0"/>
                <w:numId w:val="3"/>
              </w:numPr>
              <w:autoSpaceDE w:val="0"/>
              <w:autoSpaceDN w:val="0"/>
              <w:adjustRightInd w:val="0"/>
              <w:spacing w:after="0" w:line="240" w:lineRule="auto"/>
              <w:ind w:hanging="294"/>
              <w:jc w:val="both"/>
              <w:rPr>
                <w:rFonts w:ascii="Times New Roman" w:eastAsia="Calibri" w:hAnsi="Times New Roman" w:cs="Times New Roman"/>
                <w:sz w:val="24"/>
                <w:szCs w:val="24"/>
                <w:lang w:eastAsia="en-GB"/>
              </w:rPr>
            </w:pPr>
            <w:r w:rsidRPr="00773A0B">
              <w:rPr>
                <w:rFonts w:ascii="Times New Roman" w:eastAsia="Calibri" w:hAnsi="Times New Roman" w:cs="Times New Roman"/>
                <w:sz w:val="24"/>
                <w:szCs w:val="24"/>
                <w:lang w:eastAsia="en-GB"/>
              </w:rPr>
              <w:t>Daugėja soc. remtinų ir be tėvų priežiūros paliktų vaikų (tėvai uždarbiauja užsienyje).</w:t>
            </w:r>
          </w:p>
          <w:p w:rsidR="00773A0B" w:rsidRPr="00773A0B" w:rsidRDefault="00773A0B" w:rsidP="00773A0B">
            <w:pPr>
              <w:numPr>
                <w:ilvl w:val="0"/>
                <w:numId w:val="3"/>
              </w:numPr>
              <w:autoSpaceDE w:val="0"/>
              <w:autoSpaceDN w:val="0"/>
              <w:adjustRightInd w:val="0"/>
              <w:spacing w:after="0" w:line="240" w:lineRule="auto"/>
              <w:ind w:hanging="294"/>
              <w:jc w:val="both"/>
              <w:rPr>
                <w:rFonts w:ascii="Times New Roman" w:eastAsia="Calibri" w:hAnsi="Times New Roman" w:cs="Times New Roman"/>
                <w:sz w:val="24"/>
                <w:szCs w:val="24"/>
                <w:lang w:eastAsia="en-GB"/>
              </w:rPr>
            </w:pPr>
            <w:r w:rsidRPr="00773A0B">
              <w:rPr>
                <w:rFonts w:ascii="Times New Roman" w:eastAsia="Calibri" w:hAnsi="Times New Roman" w:cs="Times New Roman"/>
                <w:sz w:val="24"/>
                <w:szCs w:val="24"/>
                <w:lang w:eastAsia="en-GB"/>
              </w:rPr>
              <w:t>Trūksta psichologo, neteikiama profesionali psichologinė pagalba.</w:t>
            </w:r>
          </w:p>
          <w:p w:rsidR="00773A0B" w:rsidRPr="00773A0B" w:rsidRDefault="00773A0B" w:rsidP="00773A0B">
            <w:pPr>
              <w:numPr>
                <w:ilvl w:val="0"/>
                <w:numId w:val="4"/>
              </w:numPr>
              <w:autoSpaceDE w:val="0"/>
              <w:autoSpaceDN w:val="0"/>
              <w:adjustRightInd w:val="0"/>
              <w:spacing w:after="0" w:line="240" w:lineRule="auto"/>
              <w:ind w:hanging="294"/>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Nepakankamas dalyvavimas ES projektuose. Gebėjimo pasinaudoti ES fondais stoka.</w:t>
            </w:r>
            <w:r w:rsidRPr="00773A0B">
              <w:rPr>
                <w:rFonts w:ascii="Times New Roman" w:eastAsia="Calibri" w:hAnsi="Times New Roman" w:cs="Times New Roman"/>
                <w:sz w:val="24"/>
                <w:szCs w:val="24"/>
                <w:lang w:eastAsia="en-GB"/>
              </w:rPr>
              <w:t xml:space="preserve"> </w:t>
            </w:r>
          </w:p>
          <w:p w:rsidR="00773A0B" w:rsidRPr="00773A0B" w:rsidRDefault="00773A0B" w:rsidP="00773A0B">
            <w:pPr>
              <w:numPr>
                <w:ilvl w:val="0"/>
                <w:numId w:val="3"/>
              </w:numPr>
              <w:autoSpaceDE w:val="0"/>
              <w:autoSpaceDN w:val="0"/>
              <w:adjustRightInd w:val="0"/>
              <w:spacing w:after="0" w:line="240" w:lineRule="auto"/>
              <w:ind w:hanging="294"/>
              <w:rPr>
                <w:rFonts w:ascii="Times New Roman" w:eastAsia="Calibri" w:hAnsi="Times New Roman" w:cs="Times New Roman"/>
                <w:sz w:val="24"/>
                <w:szCs w:val="24"/>
                <w:lang w:eastAsia="en-GB"/>
              </w:rPr>
            </w:pPr>
            <w:r w:rsidRPr="00773A0B">
              <w:rPr>
                <w:rFonts w:ascii="Times New Roman" w:eastAsia="Calibri" w:hAnsi="Times New Roman" w:cs="Times New Roman"/>
                <w:sz w:val="24"/>
                <w:szCs w:val="24"/>
              </w:rPr>
              <w:t>Nepakankamas finansavimas.</w:t>
            </w:r>
            <w:r w:rsidRPr="00773A0B">
              <w:rPr>
                <w:rFonts w:ascii="Times New Roman" w:eastAsia="Calibri" w:hAnsi="Times New Roman" w:cs="Times New Roman"/>
                <w:sz w:val="24"/>
                <w:szCs w:val="24"/>
                <w:lang w:eastAsia="en-GB"/>
              </w:rPr>
              <w:t xml:space="preserve"> </w:t>
            </w:r>
          </w:p>
          <w:p w:rsidR="00773A0B" w:rsidRPr="00773A0B" w:rsidRDefault="00773A0B" w:rsidP="00773A0B">
            <w:pPr>
              <w:numPr>
                <w:ilvl w:val="0"/>
                <w:numId w:val="3"/>
              </w:numPr>
              <w:tabs>
                <w:tab w:val="left" w:pos="720"/>
              </w:tabs>
              <w:autoSpaceDE w:val="0"/>
              <w:autoSpaceDN w:val="0"/>
              <w:adjustRightInd w:val="0"/>
              <w:spacing w:after="0" w:line="240" w:lineRule="auto"/>
              <w:ind w:left="709" w:hanging="283"/>
              <w:rPr>
                <w:rFonts w:ascii="Times New Roman" w:eastAsia="Calibri" w:hAnsi="Times New Roman" w:cs="Times New Roman"/>
                <w:sz w:val="24"/>
                <w:szCs w:val="24"/>
              </w:rPr>
            </w:pPr>
            <w:r w:rsidRPr="00773A0B">
              <w:rPr>
                <w:rFonts w:ascii="Times New Roman" w:eastAsia="Calibri" w:hAnsi="Times New Roman" w:cs="Times New Roman"/>
                <w:sz w:val="24"/>
                <w:szCs w:val="24"/>
              </w:rPr>
              <w:t>Nesaugi lauko teritorija (plytelių, sporto aikštelės danga,</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tvora neatitinka HN reikalavimų).</w:t>
            </w:r>
          </w:p>
          <w:p w:rsidR="00773A0B" w:rsidRPr="00773A0B" w:rsidRDefault="00773A0B" w:rsidP="00773A0B">
            <w:pPr>
              <w:numPr>
                <w:ilvl w:val="0"/>
                <w:numId w:val="3"/>
              </w:numPr>
              <w:tabs>
                <w:tab w:val="left" w:pos="720"/>
              </w:tabs>
              <w:spacing w:after="0" w:line="240" w:lineRule="auto"/>
              <w:ind w:firstLine="426"/>
              <w:jc w:val="both"/>
              <w:rPr>
                <w:rFonts w:ascii="Times New Roman" w:eastAsia="Times New Roman" w:hAnsi="Times New Roman" w:cs="Times New Roman"/>
                <w:sz w:val="24"/>
                <w:szCs w:val="24"/>
              </w:rPr>
            </w:pPr>
            <w:r w:rsidRPr="00773A0B">
              <w:rPr>
                <w:rFonts w:ascii="Times New Roman" w:eastAsia="Times New Roman" w:hAnsi="Times New Roman" w:cs="Times New Roman"/>
                <w:bCs/>
                <w:sz w:val="24"/>
                <w:szCs w:val="24"/>
              </w:rPr>
              <w:t>Tradicijas stengiasi kurti ar palaikyti tik dalis bendruomenės narių.</w:t>
            </w:r>
          </w:p>
          <w:p w:rsidR="00773A0B" w:rsidRPr="00773A0B" w:rsidRDefault="00773A0B" w:rsidP="00773A0B">
            <w:pPr>
              <w:tabs>
                <w:tab w:val="left" w:pos="720"/>
              </w:tabs>
              <w:spacing w:after="0" w:line="240" w:lineRule="auto"/>
              <w:ind w:left="426"/>
              <w:jc w:val="both"/>
              <w:rPr>
                <w:rFonts w:ascii="Times New Roman" w:eastAsia="Times New Roman" w:hAnsi="Times New Roman" w:cs="Times New Roman"/>
                <w:sz w:val="24"/>
                <w:szCs w:val="24"/>
              </w:rPr>
            </w:pPr>
          </w:p>
        </w:tc>
      </w:tr>
      <w:tr w:rsidR="00773A0B" w:rsidRPr="00773A0B" w:rsidTr="00B65606">
        <w:tc>
          <w:tcPr>
            <w:tcW w:w="9648" w:type="dxa"/>
            <w:tcBorders>
              <w:top w:val="single" w:sz="8" w:space="0" w:color="auto"/>
              <w:left w:val="single" w:sz="12" w:space="0" w:color="auto"/>
              <w:bottom w:val="single" w:sz="8" w:space="0" w:color="auto"/>
              <w:right w:val="single" w:sz="12" w:space="0" w:color="auto"/>
            </w:tcBorders>
          </w:tcPr>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p>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r w:rsidRPr="00773A0B">
              <w:rPr>
                <w:rFonts w:ascii="Times New Roman" w:eastAsia="Times New Roman" w:hAnsi="Times New Roman" w:cs="Times New Roman"/>
                <w:b/>
                <w:bCs/>
                <w:sz w:val="24"/>
                <w:szCs w:val="24"/>
              </w:rPr>
              <w:t>Galimybės.</w:t>
            </w:r>
          </w:p>
          <w:p w:rsidR="00773A0B" w:rsidRPr="00773A0B" w:rsidRDefault="00773A0B" w:rsidP="00773A0B">
            <w:pPr>
              <w:numPr>
                <w:ilvl w:val="0"/>
                <w:numId w:val="6"/>
              </w:numPr>
              <w:tabs>
                <w:tab w:val="left" w:pos="720"/>
              </w:tabs>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Didėjantis švietimo vaidmuo visuomenės vertybių sistemoje įgalina plėtoti racionalią, pagrįstą ir į pokyčius reaguojančią įstaigą.</w:t>
            </w:r>
          </w:p>
          <w:p w:rsidR="00773A0B" w:rsidRPr="00773A0B" w:rsidRDefault="00773A0B" w:rsidP="00773A0B">
            <w:pPr>
              <w:numPr>
                <w:ilvl w:val="0"/>
                <w:numId w:val="6"/>
              </w:num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Dalyvavimas ES struktūrinių fondų paramos programose, projektuose.</w:t>
            </w:r>
          </w:p>
          <w:p w:rsidR="00773A0B" w:rsidRPr="00773A0B" w:rsidRDefault="00773A0B" w:rsidP="00773A0B">
            <w:pPr>
              <w:numPr>
                <w:ilvl w:val="0"/>
                <w:numId w:val="6"/>
              </w:numPr>
              <w:tabs>
                <w:tab w:val="left" w:pos="720"/>
              </w:tabs>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Įstaigos asignavimų didinimas: lėšų pritraukimas, vykdant aktyvią </w:t>
            </w:r>
            <w:proofErr w:type="gramStart"/>
            <w:r w:rsidRPr="00773A0B">
              <w:rPr>
                <w:rFonts w:ascii="Times New Roman" w:eastAsia="Calibri" w:hAnsi="Times New Roman" w:cs="Times New Roman"/>
                <w:sz w:val="24"/>
                <w:szCs w:val="24"/>
              </w:rPr>
              <w:t>2%</w:t>
            </w:r>
            <w:proofErr w:type="gramEnd"/>
            <w:r w:rsidRPr="00773A0B">
              <w:rPr>
                <w:rFonts w:ascii="Times New Roman" w:eastAsia="Calibri" w:hAnsi="Times New Roman" w:cs="Times New Roman"/>
                <w:sz w:val="24"/>
                <w:szCs w:val="24"/>
              </w:rPr>
              <w:t xml:space="preserve"> metinių gyventojų pajamų mokesčio deklaravimą.</w:t>
            </w:r>
          </w:p>
          <w:p w:rsidR="00773A0B" w:rsidRPr="00773A0B" w:rsidRDefault="00773A0B" w:rsidP="00773A0B">
            <w:pPr>
              <w:numPr>
                <w:ilvl w:val="0"/>
                <w:numId w:val="6"/>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 xml:space="preserve">Pedagogų profesinis tobulėjimas. Informacinė, konsultacinė </w:t>
            </w:r>
            <w:proofErr w:type="gramStart"/>
            <w:r w:rsidRPr="00773A0B">
              <w:rPr>
                <w:rFonts w:ascii="Times New Roman" w:eastAsia="Calibri" w:hAnsi="Times New Roman" w:cs="Times New Roman"/>
                <w:sz w:val="24"/>
                <w:szCs w:val="24"/>
              </w:rPr>
              <w:t>švietimo skyriaus</w:t>
            </w:r>
            <w:proofErr w:type="gramEnd"/>
            <w:r w:rsidRPr="00773A0B">
              <w:rPr>
                <w:rFonts w:ascii="Times New Roman" w:eastAsia="Calibri" w:hAnsi="Times New Roman" w:cs="Times New Roman"/>
                <w:sz w:val="24"/>
                <w:szCs w:val="24"/>
              </w:rPr>
              <w:t xml:space="preserve"> specialistų pagalba.</w:t>
            </w:r>
          </w:p>
          <w:p w:rsidR="00773A0B" w:rsidRPr="00773A0B" w:rsidRDefault="00773A0B" w:rsidP="00773A0B">
            <w:pPr>
              <w:numPr>
                <w:ilvl w:val="0"/>
                <w:numId w:val="6"/>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lang w:eastAsia="lt-LT"/>
              </w:rPr>
              <w:t>Išnaudoti projektinės veiklos teikiamas galimybes bendruomeniškumo, tautiškumo, etninės kultūros, pilietiškumo ugdymui.</w:t>
            </w:r>
            <w:r w:rsidRPr="00773A0B">
              <w:rPr>
                <w:rFonts w:ascii="Times New Roman" w:eastAsia="Calibri" w:hAnsi="Times New Roman" w:cs="Times New Roman"/>
                <w:sz w:val="24"/>
                <w:szCs w:val="24"/>
                <w:lang w:val="pt-BR"/>
              </w:rPr>
              <w:t xml:space="preserve"> </w:t>
            </w:r>
          </w:p>
          <w:p w:rsidR="00773A0B" w:rsidRPr="00773A0B" w:rsidRDefault="00773A0B" w:rsidP="00773A0B">
            <w:pPr>
              <w:numPr>
                <w:ilvl w:val="0"/>
                <w:numId w:val="6"/>
              </w:numPr>
              <w:suppressAutoHyphens/>
              <w:spacing w:after="0" w:line="240" w:lineRule="auto"/>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val="pt-BR"/>
              </w:rPr>
              <w:t>Dalyvauti respublikiniuose seminaruose su pranešimais, stendais</w:t>
            </w:r>
          </w:p>
          <w:p w:rsidR="00773A0B" w:rsidRPr="00773A0B" w:rsidRDefault="00773A0B" w:rsidP="00773A0B">
            <w:pPr>
              <w:tabs>
                <w:tab w:val="left" w:pos="720"/>
              </w:tabs>
              <w:spacing w:after="0" w:line="240" w:lineRule="auto"/>
              <w:ind w:left="720"/>
              <w:jc w:val="both"/>
              <w:rPr>
                <w:rFonts w:ascii="Times New Roman" w:eastAsia="Times New Roman" w:hAnsi="Times New Roman" w:cs="Times New Roman"/>
                <w:sz w:val="24"/>
                <w:szCs w:val="24"/>
              </w:rPr>
            </w:pPr>
          </w:p>
          <w:p w:rsidR="00773A0B" w:rsidRPr="00773A0B" w:rsidRDefault="00773A0B" w:rsidP="00773A0B">
            <w:pPr>
              <w:tabs>
                <w:tab w:val="left" w:pos="720"/>
              </w:tabs>
              <w:spacing w:after="0" w:line="240" w:lineRule="auto"/>
              <w:ind w:left="720"/>
              <w:jc w:val="both"/>
              <w:rPr>
                <w:rFonts w:ascii="Times New Roman" w:eastAsia="Times New Roman" w:hAnsi="Times New Roman" w:cs="Times New Roman"/>
                <w:sz w:val="24"/>
                <w:szCs w:val="24"/>
              </w:rPr>
            </w:pPr>
          </w:p>
          <w:p w:rsidR="00773A0B" w:rsidRPr="00773A0B" w:rsidRDefault="00773A0B" w:rsidP="00773A0B">
            <w:pPr>
              <w:tabs>
                <w:tab w:val="left" w:pos="720"/>
              </w:tabs>
              <w:spacing w:after="0" w:line="240" w:lineRule="auto"/>
              <w:ind w:left="709"/>
              <w:jc w:val="both"/>
              <w:rPr>
                <w:rFonts w:ascii="Times New Roman" w:eastAsia="Times New Roman" w:hAnsi="Times New Roman" w:cs="Times New Roman"/>
                <w:sz w:val="24"/>
                <w:szCs w:val="24"/>
              </w:rPr>
            </w:pPr>
          </w:p>
        </w:tc>
      </w:tr>
      <w:tr w:rsidR="00773A0B" w:rsidRPr="00773A0B" w:rsidTr="00B65606">
        <w:tc>
          <w:tcPr>
            <w:tcW w:w="9648" w:type="dxa"/>
            <w:tcBorders>
              <w:top w:val="single" w:sz="8" w:space="0" w:color="auto"/>
              <w:left w:val="single" w:sz="12" w:space="0" w:color="auto"/>
              <w:bottom w:val="single" w:sz="12" w:space="0" w:color="auto"/>
              <w:right w:val="single" w:sz="12" w:space="0" w:color="auto"/>
            </w:tcBorders>
          </w:tcPr>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p>
          <w:p w:rsidR="00773A0B" w:rsidRPr="00773A0B" w:rsidRDefault="00773A0B" w:rsidP="00773A0B">
            <w:pPr>
              <w:spacing w:after="0" w:line="240" w:lineRule="auto"/>
              <w:ind w:firstLine="709"/>
              <w:jc w:val="both"/>
              <w:rPr>
                <w:rFonts w:ascii="Times New Roman" w:eastAsia="Times New Roman" w:hAnsi="Times New Roman" w:cs="Times New Roman"/>
                <w:b/>
                <w:bCs/>
                <w:sz w:val="24"/>
                <w:szCs w:val="24"/>
              </w:rPr>
            </w:pPr>
            <w:r w:rsidRPr="00773A0B">
              <w:rPr>
                <w:rFonts w:ascii="Times New Roman" w:eastAsia="Times New Roman" w:hAnsi="Times New Roman" w:cs="Times New Roman"/>
                <w:b/>
                <w:bCs/>
                <w:sz w:val="24"/>
                <w:szCs w:val="24"/>
              </w:rPr>
              <w:t xml:space="preserve">Grėsmės. </w:t>
            </w:r>
          </w:p>
          <w:p w:rsidR="00773A0B" w:rsidRPr="00773A0B" w:rsidRDefault="00773A0B" w:rsidP="00773A0B">
            <w:pPr>
              <w:numPr>
                <w:ilvl w:val="0"/>
                <w:numId w:val="4"/>
              </w:numPr>
              <w:tabs>
                <w:tab w:val="left" w:pos="720"/>
              </w:tabs>
              <w:autoSpaceDE w:val="0"/>
              <w:autoSpaceDN w:val="0"/>
              <w:adjustRightInd w:val="0"/>
              <w:spacing w:after="0" w:line="240" w:lineRule="auto"/>
              <w:ind w:left="709" w:hanging="283"/>
              <w:jc w:val="both"/>
              <w:rPr>
                <w:rFonts w:ascii="Times New Roman" w:eastAsia="Calibri" w:hAnsi="Times New Roman" w:cs="Times New Roman"/>
                <w:color w:val="FF0000"/>
                <w:sz w:val="24"/>
                <w:szCs w:val="24"/>
                <w:lang w:eastAsia="en-GB"/>
              </w:rPr>
            </w:pPr>
            <w:r w:rsidRPr="00773A0B">
              <w:rPr>
                <w:rFonts w:ascii="Times New Roman" w:eastAsia="Calibri" w:hAnsi="Times New Roman" w:cs="Times New Roman"/>
                <w:sz w:val="24"/>
                <w:szCs w:val="24"/>
                <w:lang w:eastAsia="en-GB"/>
              </w:rPr>
              <w:t>Ekonominė padėtis šalyje.</w:t>
            </w:r>
            <w:r w:rsidRPr="00773A0B">
              <w:rPr>
                <w:rFonts w:ascii="Times New Roman" w:eastAsia="Calibri" w:hAnsi="Times New Roman" w:cs="Times New Roman"/>
                <w:sz w:val="24"/>
                <w:szCs w:val="24"/>
              </w:rPr>
              <w:t xml:space="preserve"> Turtinės ir socialinės diferenciacijos ryškėjimas visuomenėje. Socialiai remtinų šeimų skaičiaus didėjimas. Vaikų socialinė ir kultūrinė izoliacija. </w:t>
            </w:r>
          </w:p>
          <w:p w:rsidR="00773A0B" w:rsidRPr="00773A0B" w:rsidRDefault="00773A0B" w:rsidP="00773A0B">
            <w:pPr>
              <w:numPr>
                <w:ilvl w:val="0"/>
                <w:numId w:val="4"/>
              </w:numPr>
              <w:tabs>
                <w:tab w:val="left" w:pos="720"/>
              </w:tabs>
              <w:autoSpaceDE w:val="0"/>
              <w:autoSpaceDN w:val="0"/>
              <w:adjustRightInd w:val="0"/>
              <w:spacing w:after="0" w:line="240" w:lineRule="auto"/>
              <w:ind w:left="709" w:hanging="283"/>
              <w:jc w:val="both"/>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 xml:space="preserve">Nepalanki ir nuolat kintanti įstatyminė bazė, užtikrinant realią tėvų atsakomybę už vaikų priežiūrą ir ugdymą. </w:t>
            </w:r>
          </w:p>
          <w:p w:rsidR="00773A0B" w:rsidRPr="00773A0B" w:rsidRDefault="00773A0B" w:rsidP="00773A0B">
            <w:pPr>
              <w:numPr>
                <w:ilvl w:val="0"/>
                <w:numId w:val="4"/>
              </w:numPr>
              <w:tabs>
                <w:tab w:val="left" w:pos="720"/>
              </w:tabs>
              <w:autoSpaceDE w:val="0"/>
              <w:autoSpaceDN w:val="0"/>
              <w:adjustRightInd w:val="0"/>
              <w:spacing w:after="0" w:line="240" w:lineRule="auto"/>
              <w:ind w:left="709" w:hanging="283"/>
              <w:jc w:val="both"/>
              <w:rPr>
                <w:rFonts w:ascii="Times New Roman" w:eastAsia="Calibri" w:hAnsi="Times New Roman" w:cs="Times New Roman"/>
                <w:sz w:val="24"/>
                <w:szCs w:val="24"/>
                <w:lang w:eastAsia="lt-LT"/>
              </w:rPr>
            </w:pPr>
            <w:r w:rsidRPr="00773A0B">
              <w:rPr>
                <w:rFonts w:ascii="Times New Roman" w:eastAsia="Calibri" w:hAnsi="Times New Roman" w:cs="Times New Roman"/>
                <w:color w:val="000000"/>
                <w:sz w:val="24"/>
                <w:szCs w:val="24"/>
                <w:lang w:eastAsia="lt-LT"/>
              </w:rPr>
              <w:t>Nuolatinė švietimo politikos kaita.</w:t>
            </w:r>
          </w:p>
          <w:p w:rsidR="00773A0B" w:rsidRPr="00773A0B" w:rsidRDefault="00773A0B" w:rsidP="00773A0B">
            <w:pPr>
              <w:numPr>
                <w:ilvl w:val="0"/>
                <w:numId w:val="4"/>
              </w:numPr>
              <w:spacing w:after="0" w:line="240" w:lineRule="auto"/>
              <w:ind w:hanging="294"/>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Nepalanki demografinė situacija.</w:t>
            </w:r>
            <w:r w:rsidRPr="00773A0B">
              <w:rPr>
                <w:rFonts w:ascii="Times New Roman" w:eastAsia="Calibri" w:hAnsi="Times New Roman" w:cs="Times New Roman"/>
                <w:sz w:val="24"/>
                <w:szCs w:val="24"/>
                <w:lang w:eastAsia="en-GB"/>
              </w:rPr>
              <w:t xml:space="preserve"> Didėjantis vaikų sergamumas.</w:t>
            </w:r>
            <w:r w:rsidRPr="00773A0B">
              <w:rPr>
                <w:rFonts w:ascii="Times New Roman" w:eastAsia="Calibri" w:hAnsi="Times New Roman" w:cs="Times New Roman"/>
                <w:sz w:val="24"/>
                <w:szCs w:val="24"/>
              </w:rPr>
              <w:t xml:space="preserve"> Prastėjanti vaikų fizinė, psichinė sveikata.</w:t>
            </w:r>
          </w:p>
          <w:p w:rsidR="00773A0B" w:rsidRPr="00773A0B" w:rsidRDefault="00773A0B" w:rsidP="00773A0B">
            <w:pPr>
              <w:numPr>
                <w:ilvl w:val="0"/>
                <w:numId w:val="4"/>
              </w:numPr>
              <w:autoSpaceDE w:val="0"/>
              <w:autoSpaceDN w:val="0"/>
              <w:adjustRightInd w:val="0"/>
              <w:spacing w:after="0" w:line="240" w:lineRule="auto"/>
              <w:ind w:hanging="294"/>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Ne visi pedagogai supranta bendradarbiavimo bei kaitos procesų reikšmę įstaigai.</w:t>
            </w:r>
          </w:p>
          <w:p w:rsidR="00773A0B" w:rsidRPr="00773A0B" w:rsidRDefault="00773A0B" w:rsidP="00773A0B">
            <w:pPr>
              <w:numPr>
                <w:ilvl w:val="0"/>
                <w:numId w:val="4"/>
              </w:numPr>
              <w:autoSpaceDE w:val="0"/>
              <w:autoSpaceDN w:val="0"/>
              <w:adjustRightInd w:val="0"/>
              <w:spacing w:after="0" w:line="240" w:lineRule="auto"/>
              <w:ind w:hanging="294"/>
              <w:jc w:val="both"/>
              <w:rPr>
                <w:rFonts w:ascii="Times New Roman" w:eastAsia="Calibri" w:hAnsi="Times New Roman" w:cs="Times New Roman"/>
                <w:b/>
                <w:bCs/>
                <w:sz w:val="24"/>
                <w:szCs w:val="24"/>
              </w:rPr>
            </w:pPr>
            <w:r w:rsidRPr="00773A0B">
              <w:rPr>
                <w:rFonts w:ascii="Times New Roman" w:eastAsia="Calibri" w:hAnsi="Times New Roman" w:cs="Times New Roman"/>
                <w:bCs/>
                <w:sz w:val="24"/>
                <w:szCs w:val="24"/>
              </w:rPr>
              <w:t xml:space="preserve">Dėl lėšų stygiaus nepakankamai vykdomi HN reikalavimai. </w:t>
            </w:r>
          </w:p>
          <w:p w:rsidR="00773A0B" w:rsidRPr="00773A0B" w:rsidRDefault="00773A0B" w:rsidP="00773A0B">
            <w:pPr>
              <w:autoSpaceDE w:val="0"/>
              <w:autoSpaceDN w:val="0"/>
              <w:adjustRightInd w:val="0"/>
              <w:spacing w:after="0" w:line="240" w:lineRule="auto"/>
              <w:ind w:left="720"/>
              <w:jc w:val="both"/>
              <w:rPr>
                <w:rFonts w:ascii="Times New Roman" w:eastAsia="Calibri" w:hAnsi="Times New Roman" w:cs="Times New Roman"/>
                <w:b/>
                <w:bCs/>
                <w:sz w:val="24"/>
                <w:szCs w:val="24"/>
              </w:rPr>
            </w:pPr>
          </w:p>
          <w:p w:rsidR="00773A0B" w:rsidRPr="00773A0B" w:rsidRDefault="00773A0B" w:rsidP="00773A0B">
            <w:pPr>
              <w:autoSpaceDE w:val="0"/>
              <w:autoSpaceDN w:val="0"/>
              <w:adjustRightInd w:val="0"/>
              <w:spacing w:after="0" w:line="240" w:lineRule="auto"/>
              <w:ind w:left="720"/>
              <w:jc w:val="both"/>
              <w:rPr>
                <w:rFonts w:ascii="Times New Roman" w:eastAsia="Calibri" w:hAnsi="Times New Roman" w:cs="Times New Roman"/>
                <w:b/>
                <w:bCs/>
                <w:sz w:val="24"/>
                <w:szCs w:val="24"/>
              </w:rPr>
            </w:pPr>
          </w:p>
        </w:tc>
      </w:tr>
    </w:tbl>
    <w:p w:rsidR="00773A0B" w:rsidRPr="00773A0B" w:rsidRDefault="00773A0B" w:rsidP="00773A0B">
      <w:pPr>
        <w:spacing w:after="0" w:line="240" w:lineRule="auto"/>
        <w:jc w:val="center"/>
        <w:rPr>
          <w:rFonts w:ascii="Times New Roman" w:eastAsia="Times New Roman" w:hAnsi="Times New Roman" w:cs="Times New Roman"/>
          <w:sz w:val="24"/>
          <w:szCs w:val="24"/>
        </w:rPr>
      </w:pPr>
    </w:p>
    <w:p w:rsidR="00773A0B" w:rsidRPr="00773A0B" w:rsidRDefault="00773A0B" w:rsidP="00773A0B">
      <w:pPr>
        <w:autoSpaceDE w:val="0"/>
        <w:autoSpaceDN w:val="0"/>
        <w:adjustRightInd w:val="0"/>
        <w:spacing w:after="0" w:line="240" w:lineRule="auto"/>
        <w:jc w:val="center"/>
        <w:rPr>
          <w:rFonts w:ascii="Times New Roman" w:eastAsia="Calibri" w:hAnsi="Times New Roman" w:cs="Times New Roman"/>
          <w:b/>
          <w:sz w:val="24"/>
          <w:szCs w:val="24"/>
        </w:rPr>
      </w:pPr>
    </w:p>
    <w:p w:rsidR="00773A0B" w:rsidRPr="00773A0B" w:rsidRDefault="00773A0B" w:rsidP="00773A0B">
      <w:pPr>
        <w:autoSpaceDE w:val="0"/>
        <w:autoSpaceDN w:val="0"/>
        <w:adjustRightInd w:val="0"/>
        <w:spacing w:after="0" w:line="240" w:lineRule="auto"/>
        <w:jc w:val="center"/>
        <w:rPr>
          <w:rFonts w:ascii="Times New Roman" w:eastAsia="Calibri" w:hAnsi="Times New Roman" w:cs="Times New Roman"/>
          <w:b/>
          <w:sz w:val="24"/>
          <w:szCs w:val="24"/>
        </w:rPr>
      </w:pPr>
    </w:p>
    <w:p w:rsidR="00773A0B" w:rsidRPr="00773A0B" w:rsidRDefault="00773A0B" w:rsidP="00773A0B">
      <w:pPr>
        <w:autoSpaceDE w:val="0"/>
        <w:autoSpaceDN w:val="0"/>
        <w:adjustRightInd w:val="0"/>
        <w:spacing w:after="0" w:line="240" w:lineRule="auto"/>
        <w:jc w:val="center"/>
        <w:rPr>
          <w:rFonts w:ascii="Times New Roman" w:eastAsia="Calibri" w:hAnsi="Times New Roman" w:cs="Times New Roman"/>
          <w:b/>
          <w:color w:val="FF0000"/>
          <w:sz w:val="24"/>
          <w:szCs w:val="24"/>
        </w:rPr>
      </w:pPr>
      <w:r w:rsidRPr="00773A0B">
        <w:rPr>
          <w:rFonts w:ascii="Times New Roman" w:eastAsia="Calibri" w:hAnsi="Times New Roman" w:cs="Times New Roman"/>
          <w:b/>
          <w:sz w:val="24"/>
          <w:szCs w:val="24"/>
        </w:rPr>
        <w:t xml:space="preserve">4.STRATEGINIS TIKSLAS </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b/>
          <w:bCs/>
          <w:sz w:val="24"/>
          <w:szCs w:val="24"/>
          <w:lang w:eastAsia="en-GB"/>
        </w:rPr>
      </w:pPr>
      <w:r w:rsidRPr="00773A0B">
        <w:rPr>
          <w:rFonts w:ascii="Times New Roman" w:eastAsia="Calibri" w:hAnsi="Times New Roman" w:cs="Times New Roman"/>
          <w:b/>
          <w:bCs/>
          <w:sz w:val="24"/>
          <w:szCs w:val="24"/>
          <w:lang w:eastAsia="en-GB"/>
        </w:rPr>
        <w:t xml:space="preserve">Ugdyti kūrybingą, saugų ir sveiką vaiką modernioje, </w:t>
      </w:r>
      <w:r w:rsidRPr="00773A0B">
        <w:rPr>
          <w:rFonts w:ascii="Times New Roman" w:eastAsia="Calibri" w:hAnsi="Times New Roman" w:cs="Times New Roman"/>
          <w:b/>
          <w:sz w:val="24"/>
          <w:szCs w:val="24"/>
        </w:rPr>
        <w:t xml:space="preserve">efektyviai veikiančioje, atviroje kaitai </w:t>
      </w:r>
      <w:r w:rsidRPr="00773A0B">
        <w:rPr>
          <w:rFonts w:ascii="Times New Roman" w:eastAsia="Calibri" w:hAnsi="Times New Roman" w:cs="Times New Roman"/>
          <w:b/>
          <w:bCs/>
          <w:sz w:val="24"/>
          <w:szCs w:val="24"/>
          <w:lang w:eastAsia="en-GB"/>
        </w:rPr>
        <w:t>aplinkoje.</w:t>
      </w:r>
    </w:p>
    <w:p w:rsidR="00773A0B" w:rsidRPr="00773A0B" w:rsidRDefault="00773A0B" w:rsidP="00773A0B">
      <w:pPr>
        <w:spacing w:after="0" w:line="240" w:lineRule="auto"/>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5.VEIKLOS PRIORITETAI</w:t>
      </w:r>
    </w:p>
    <w:p w:rsidR="00773A0B" w:rsidRPr="00773A0B" w:rsidRDefault="00773A0B" w:rsidP="00773A0B">
      <w:pPr>
        <w:numPr>
          <w:ilvl w:val="0"/>
          <w:numId w:val="35"/>
        </w:numPr>
        <w:autoSpaceDE w:val="0"/>
        <w:autoSpaceDN w:val="0"/>
        <w:adjustRightInd w:val="0"/>
        <w:spacing w:after="0" w:line="240" w:lineRule="auto"/>
        <w:rPr>
          <w:rFonts w:ascii="Times New Roman" w:eastAsia="Calibri" w:hAnsi="Times New Roman" w:cs="Times New Roman"/>
          <w:bCs/>
          <w:sz w:val="24"/>
          <w:szCs w:val="24"/>
          <w:lang w:eastAsia="en-GB"/>
        </w:rPr>
      </w:pPr>
      <w:r w:rsidRPr="00773A0B">
        <w:rPr>
          <w:rFonts w:ascii="Times New Roman" w:eastAsia="Calibri" w:hAnsi="Times New Roman" w:cs="Times New Roman"/>
          <w:bCs/>
          <w:sz w:val="24"/>
          <w:szCs w:val="24"/>
          <w:lang w:eastAsia="en-GB"/>
        </w:rPr>
        <w:t>Skatinti švietimo turinio įvairovę atveriant daugiau erdvės kiekvieno vaiko pažangai.</w:t>
      </w:r>
    </w:p>
    <w:p w:rsidR="00773A0B" w:rsidRPr="00773A0B" w:rsidRDefault="00773A0B" w:rsidP="00773A0B">
      <w:pPr>
        <w:numPr>
          <w:ilvl w:val="0"/>
          <w:numId w:val="35"/>
        </w:num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773A0B">
        <w:rPr>
          <w:rFonts w:ascii="Times New Roman" w:eastAsia="Times New Roman" w:hAnsi="Times New Roman" w:cs="Times New Roman"/>
          <w:color w:val="000000"/>
          <w:sz w:val="24"/>
          <w:szCs w:val="24"/>
          <w:lang w:eastAsia="lt-LT"/>
        </w:rPr>
        <w:t>Didinti ikimokyklinio ugdymo prieinamumą.</w:t>
      </w:r>
    </w:p>
    <w:p w:rsidR="00773A0B" w:rsidRPr="00773A0B" w:rsidRDefault="00773A0B" w:rsidP="00773A0B">
      <w:pPr>
        <w:numPr>
          <w:ilvl w:val="0"/>
          <w:numId w:val="35"/>
        </w:numPr>
        <w:tabs>
          <w:tab w:val="left" w:pos="993"/>
        </w:tabs>
        <w:autoSpaceDE w:val="0"/>
        <w:autoSpaceDN w:val="0"/>
        <w:adjustRightInd w:val="0"/>
        <w:spacing w:after="0" w:line="240" w:lineRule="auto"/>
        <w:jc w:val="both"/>
        <w:rPr>
          <w:rFonts w:ascii="Times New Roman" w:eastAsia="Calibri" w:hAnsi="Times New Roman" w:cs="Times New Roman"/>
          <w:b/>
          <w:color w:val="000000"/>
          <w:sz w:val="24"/>
          <w:szCs w:val="24"/>
          <w:lang w:eastAsia="lt-LT"/>
        </w:rPr>
      </w:pPr>
      <w:r w:rsidRPr="00773A0B">
        <w:rPr>
          <w:rFonts w:ascii="Times New Roman" w:eastAsia="Calibri" w:hAnsi="Times New Roman" w:cs="Times New Roman"/>
          <w:color w:val="000000"/>
          <w:sz w:val="24"/>
          <w:szCs w:val="24"/>
          <w:lang w:eastAsia="lt-LT"/>
        </w:rPr>
        <w:t xml:space="preserve">Propaguoti ir puoselėti tautines vertybes, ugdyti pilietiškumo kompetenciją. </w:t>
      </w:r>
    </w:p>
    <w:p w:rsidR="00773A0B" w:rsidRPr="00773A0B" w:rsidRDefault="00773A0B" w:rsidP="00773A0B">
      <w:pPr>
        <w:tabs>
          <w:tab w:val="left" w:pos="993"/>
        </w:tabs>
        <w:autoSpaceDE w:val="0"/>
        <w:autoSpaceDN w:val="0"/>
        <w:adjustRightInd w:val="0"/>
        <w:spacing w:after="0" w:line="240" w:lineRule="auto"/>
        <w:ind w:left="720"/>
        <w:jc w:val="both"/>
        <w:rPr>
          <w:rFonts w:ascii="Times New Roman" w:eastAsia="Calibri" w:hAnsi="Times New Roman" w:cs="Times New Roman"/>
          <w:b/>
          <w:color w:val="000000"/>
          <w:sz w:val="24"/>
          <w:szCs w:val="24"/>
          <w:lang w:eastAsia="lt-LT"/>
        </w:rPr>
      </w:pPr>
    </w:p>
    <w:p w:rsidR="00773A0B" w:rsidRPr="00773A0B" w:rsidRDefault="00773A0B" w:rsidP="00773A0B">
      <w:pPr>
        <w:spacing w:after="0" w:line="240" w:lineRule="auto"/>
        <w:ind w:left="720"/>
        <w:jc w:val="both"/>
        <w:rPr>
          <w:rFonts w:ascii="Times New Roman" w:eastAsia="Times New Roman" w:hAnsi="Times New Roman" w:cs="Times New Roman"/>
          <w:sz w:val="24"/>
          <w:szCs w:val="24"/>
        </w:rPr>
      </w:pPr>
      <w:proofErr w:type="gramStart"/>
      <w:r w:rsidRPr="00773A0B">
        <w:rPr>
          <w:rFonts w:ascii="Times New Roman" w:eastAsia="Calibri" w:hAnsi="Times New Roman" w:cs="Times New Roman"/>
          <w:b/>
          <w:sz w:val="24"/>
          <w:szCs w:val="24"/>
        </w:rPr>
        <w:t xml:space="preserve">TIKSLAS : </w:t>
      </w:r>
      <w:proofErr w:type="gramEnd"/>
      <w:r w:rsidRPr="00773A0B">
        <w:rPr>
          <w:rFonts w:ascii="Times New Roman" w:eastAsia="Calibri" w:hAnsi="Times New Roman" w:cs="Times New Roman"/>
          <w:b/>
          <w:sz w:val="24"/>
          <w:szCs w:val="24"/>
        </w:rPr>
        <w:t xml:space="preserve"> </w:t>
      </w:r>
    </w:p>
    <w:p w:rsidR="00773A0B" w:rsidRPr="00773A0B" w:rsidRDefault="00773A0B" w:rsidP="00773A0B">
      <w:pPr>
        <w:tabs>
          <w:tab w:val="left" w:pos="993"/>
        </w:tabs>
        <w:autoSpaceDE w:val="0"/>
        <w:autoSpaceDN w:val="0"/>
        <w:adjustRightInd w:val="0"/>
        <w:spacing w:after="0" w:line="240" w:lineRule="auto"/>
        <w:ind w:left="720"/>
        <w:jc w:val="both"/>
        <w:rPr>
          <w:rFonts w:ascii="Times New Roman" w:eastAsia="Calibri" w:hAnsi="Times New Roman" w:cs="Times New Roman"/>
          <w:b/>
          <w:color w:val="000000"/>
          <w:sz w:val="24"/>
          <w:szCs w:val="24"/>
          <w:lang w:eastAsia="lt-LT"/>
        </w:rPr>
      </w:pPr>
      <w:r w:rsidRPr="00773A0B">
        <w:rPr>
          <w:rFonts w:ascii="Times New Roman" w:eastAsia="Calibri" w:hAnsi="Times New Roman" w:cs="Times New Roman"/>
          <w:b/>
          <w:color w:val="000000"/>
          <w:sz w:val="24"/>
          <w:szCs w:val="24"/>
          <w:lang w:eastAsia="lt-LT"/>
        </w:rPr>
        <w:t xml:space="preserve"> Siekti</w:t>
      </w:r>
      <w:proofErr w:type="gramStart"/>
      <w:r w:rsidRPr="00773A0B">
        <w:rPr>
          <w:rFonts w:ascii="Times New Roman" w:eastAsia="Calibri" w:hAnsi="Times New Roman" w:cs="Times New Roman"/>
          <w:b/>
          <w:color w:val="000000"/>
          <w:sz w:val="24"/>
          <w:szCs w:val="24"/>
          <w:lang w:eastAsia="lt-LT"/>
        </w:rPr>
        <w:t xml:space="preserve">  </w:t>
      </w:r>
      <w:proofErr w:type="gramEnd"/>
      <w:r w:rsidRPr="00773A0B">
        <w:rPr>
          <w:rFonts w:ascii="Times New Roman" w:eastAsia="Times New Roman" w:hAnsi="Times New Roman" w:cs="Times New Roman"/>
          <w:b/>
          <w:bCs/>
          <w:sz w:val="24"/>
          <w:szCs w:val="24"/>
          <w:lang w:eastAsia="lt-LT"/>
        </w:rPr>
        <w:t>geros ugdymo įstaigos kiekvienam</w:t>
      </w:r>
      <w:r w:rsidRPr="00773A0B">
        <w:rPr>
          <w:rFonts w:ascii="Times New Roman" w:eastAsia="Calibri" w:hAnsi="Times New Roman" w:cs="Times New Roman"/>
          <w:b/>
          <w:color w:val="000000"/>
          <w:sz w:val="24"/>
          <w:szCs w:val="24"/>
          <w:lang w:eastAsia="lt-LT"/>
        </w:rPr>
        <w:t xml:space="preserve"> ugdytiniui,  laiduoti ugdymo programų įvairovę ir kokybišką ugdymą,</w:t>
      </w:r>
      <w:r w:rsidRPr="00773A0B">
        <w:rPr>
          <w:rFonts w:ascii="Times New Roman" w:eastAsia="Times New Roman" w:hAnsi="Times New Roman" w:cs="Times New Roman"/>
          <w:color w:val="000000"/>
          <w:sz w:val="24"/>
          <w:szCs w:val="24"/>
          <w:lang w:eastAsia="lt-LT"/>
        </w:rPr>
        <w:t xml:space="preserve"> </w:t>
      </w:r>
      <w:r w:rsidRPr="00773A0B">
        <w:rPr>
          <w:rFonts w:ascii="Times New Roman" w:eastAsia="Times New Roman" w:hAnsi="Times New Roman" w:cs="Times New Roman"/>
          <w:b/>
          <w:color w:val="000000"/>
          <w:sz w:val="24"/>
          <w:szCs w:val="24"/>
          <w:lang w:eastAsia="lt-LT"/>
        </w:rPr>
        <w:t>kurti emociškai palankią aplinką vaikams.</w:t>
      </w:r>
    </w:p>
    <w:p w:rsidR="00773A0B" w:rsidRPr="00773A0B" w:rsidRDefault="00773A0B" w:rsidP="00773A0B">
      <w:pPr>
        <w:tabs>
          <w:tab w:val="left" w:pos="993"/>
        </w:tabs>
        <w:autoSpaceDE w:val="0"/>
        <w:autoSpaceDN w:val="0"/>
        <w:adjustRightInd w:val="0"/>
        <w:spacing w:after="0" w:line="240" w:lineRule="auto"/>
        <w:ind w:left="720"/>
        <w:jc w:val="both"/>
        <w:rPr>
          <w:rFonts w:ascii="Times New Roman" w:eastAsia="Calibri" w:hAnsi="Times New Roman" w:cs="Times New Roman"/>
          <w:b/>
          <w:sz w:val="24"/>
          <w:szCs w:val="24"/>
          <w:lang w:eastAsia="lt-LT"/>
        </w:rPr>
      </w:pPr>
    </w:p>
    <w:p w:rsidR="00773A0B" w:rsidRPr="00773A0B" w:rsidRDefault="00773A0B" w:rsidP="00773A0B">
      <w:pPr>
        <w:autoSpaceDE w:val="0"/>
        <w:autoSpaceDN w:val="0"/>
        <w:adjustRightInd w:val="0"/>
        <w:spacing w:after="0" w:line="240" w:lineRule="auto"/>
        <w:outlineLvl w:val="0"/>
        <w:rPr>
          <w:rFonts w:ascii="Palemonas" w:eastAsia="Calibri" w:hAnsi="Palemonas" w:cs="Times New Roman"/>
          <w:bCs/>
          <w:color w:val="000000"/>
          <w:sz w:val="24"/>
          <w:szCs w:val="24"/>
          <w:lang w:eastAsia="lt-LT"/>
        </w:rPr>
      </w:pPr>
      <w:r w:rsidRPr="00773A0B">
        <w:rPr>
          <w:rFonts w:ascii="Times New Roman" w:eastAsia="Calibri" w:hAnsi="Times New Roman" w:cs="Times New Roman"/>
          <w:b/>
          <w:color w:val="000000"/>
          <w:sz w:val="24"/>
          <w:szCs w:val="24"/>
          <w:lang w:eastAsia="lt-LT"/>
        </w:rPr>
        <w:t>UŽDAVINIAI:</w:t>
      </w:r>
      <w:proofErr w:type="gramStart"/>
      <w:r w:rsidRPr="00773A0B">
        <w:rPr>
          <w:rFonts w:ascii="Palemonas" w:eastAsia="Calibri" w:hAnsi="Palemonas" w:cs="Times New Roman"/>
          <w:bCs/>
          <w:color w:val="000000"/>
          <w:sz w:val="24"/>
          <w:szCs w:val="24"/>
          <w:lang w:eastAsia="lt-LT"/>
        </w:rPr>
        <w:t xml:space="preserve">    </w:t>
      </w:r>
      <w:proofErr w:type="gramEnd"/>
    </w:p>
    <w:p w:rsidR="00773A0B" w:rsidRPr="00773A0B" w:rsidRDefault="00773A0B" w:rsidP="00773A0B">
      <w:pPr>
        <w:tabs>
          <w:tab w:val="left" w:pos="0"/>
          <w:tab w:val="left" w:pos="720"/>
        </w:tabs>
        <w:spacing w:after="0" w:line="240" w:lineRule="auto"/>
        <w:jc w:val="both"/>
        <w:rPr>
          <w:rFonts w:ascii="Times New Roman" w:eastAsia="Times New Roman" w:hAnsi="Times New Roman" w:cs="Times New Roman"/>
          <w:sz w:val="24"/>
          <w:szCs w:val="24"/>
          <w:lang w:eastAsia="ru-RU"/>
        </w:rPr>
      </w:pPr>
      <w:r w:rsidRPr="00773A0B">
        <w:rPr>
          <w:rFonts w:ascii="Palemonas" w:eastAsia="Calibri" w:hAnsi="Palemonas" w:cs="Times New Roman"/>
          <w:bCs/>
        </w:rPr>
        <w:t xml:space="preserve">          1.</w:t>
      </w:r>
      <w:r w:rsidRPr="00773A0B">
        <w:rPr>
          <w:rFonts w:ascii="Times New Roman" w:eastAsia="Times New Roman" w:hAnsi="Times New Roman" w:cs="Times New Roman"/>
          <w:sz w:val="24"/>
          <w:szCs w:val="24"/>
          <w:lang w:eastAsia="ru-RU"/>
        </w:rPr>
        <w:t xml:space="preserve"> </w:t>
      </w:r>
      <w:r w:rsidRPr="00773A0B">
        <w:rPr>
          <w:rFonts w:ascii="Times New Roman" w:eastAsia="Calibri" w:hAnsi="Times New Roman" w:cs="Times New Roman"/>
          <w:sz w:val="24"/>
          <w:szCs w:val="24"/>
        </w:rPr>
        <w:t xml:space="preserve">Užtikrinti aukštesnę ugdymo kokybę, naudojant </w:t>
      </w:r>
      <w:proofErr w:type="spellStart"/>
      <w:r w:rsidRPr="00773A0B">
        <w:rPr>
          <w:rFonts w:ascii="Times New Roman" w:eastAsia="Calibri" w:hAnsi="Times New Roman" w:cs="Times New Roman"/>
          <w:sz w:val="24"/>
          <w:szCs w:val="24"/>
        </w:rPr>
        <w:t>inovatyvias</w:t>
      </w:r>
      <w:proofErr w:type="spellEnd"/>
      <w:r w:rsidRPr="00773A0B">
        <w:rPr>
          <w:rFonts w:ascii="Times New Roman" w:eastAsia="Calibri" w:hAnsi="Times New Roman" w:cs="Times New Roman"/>
          <w:sz w:val="24"/>
          <w:szCs w:val="24"/>
        </w:rPr>
        <w:t xml:space="preserve"> ugdymo priemones bei taikant ugdymo turinio naujoves.  </w:t>
      </w:r>
    </w:p>
    <w:p w:rsidR="00773A0B" w:rsidRPr="00773A0B" w:rsidRDefault="00773A0B" w:rsidP="00773A0B">
      <w:pPr>
        <w:autoSpaceDE w:val="0"/>
        <w:autoSpaceDN w:val="0"/>
        <w:adjustRightInd w:val="0"/>
        <w:spacing w:after="0" w:line="240" w:lineRule="auto"/>
        <w:rPr>
          <w:rFonts w:ascii="TimesNewRomanPSMT" w:eastAsia="Calibri" w:hAnsi="TimesNewRomanPSMT" w:cs="TimesNewRomanPSMT"/>
          <w:sz w:val="24"/>
          <w:szCs w:val="24"/>
        </w:rPr>
      </w:pPr>
      <w:r w:rsidRPr="00773A0B">
        <w:rPr>
          <w:rFonts w:ascii="Palemonas" w:eastAsia="Calibri" w:hAnsi="Palemonas" w:cs="Times New Roman"/>
          <w:bCs/>
        </w:rPr>
        <w:t xml:space="preserve">           2.</w:t>
      </w:r>
      <w:r w:rsidRPr="00773A0B">
        <w:rPr>
          <w:rFonts w:ascii="TimesNewRomanPSMT" w:eastAsia="Calibri" w:hAnsi="TimesNewRomanPSMT" w:cs="TimesNewRomanPSMT"/>
          <w:sz w:val="24"/>
          <w:szCs w:val="24"/>
        </w:rPr>
        <w:t xml:space="preserve"> Ugdyti vaikų etnokultūrinės raiškos įgūdžius, tautinio paveldo pažinimą ir etninių</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NewRomanPSMT" w:eastAsia="Calibri" w:hAnsi="TimesNewRomanPSMT" w:cs="TimesNewRomanPSMT"/>
          <w:sz w:val="24"/>
          <w:szCs w:val="24"/>
        </w:rPr>
        <w:t xml:space="preserve">vertybių perteikimą. </w:t>
      </w:r>
    </w:p>
    <w:p w:rsidR="00773A0B" w:rsidRPr="00773A0B" w:rsidRDefault="00773A0B" w:rsidP="00773A0B">
      <w:pPr>
        <w:spacing w:after="0" w:line="240" w:lineRule="auto"/>
        <w:jc w:val="both"/>
        <w:rPr>
          <w:rFonts w:ascii="Times New Roman" w:eastAsia="Times New Roman" w:hAnsi="Times New Roman" w:cs="Times New Roman"/>
          <w:sz w:val="24"/>
          <w:szCs w:val="24"/>
        </w:rPr>
      </w:pPr>
      <w:r w:rsidRPr="00773A0B">
        <w:rPr>
          <w:rFonts w:ascii="Times New Roman" w:eastAsia="Times New Roman" w:hAnsi="Times New Roman" w:cs="Times New Roman"/>
          <w:sz w:val="24"/>
          <w:szCs w:val="24"/>
        </w:rPr>
        <w:t xml:space="preserve">           3. </w:t>
      </w:r>
      <w:r w:rsidRPr="00773A0B">
        <w:rPr>
          <w:rFonts w:ascii="Times New Roman" w:eastAsia="Calibri" w:hAnsi="Times New Roman" w:cs="Times New Roman"/>
          <w:sz w:val="24"/>
          <w:szCs w:val="24"/>
        </w:rPr>
        <w:t xml:space="preserve">Tobulinti sveikatos saugojimo ir stiprinimo sistemą, </w:t>
      </w:r>
      <w:r w:rsidRPr="00773A0B">
        <w:rPr>
          <w:rFonts w:ascii="Times New Roman" w:eastAsia="Times New Roman" w:hAnsi="Times New Roman" w:cs="Times New Roman"/>
          <w:sz w:val="24"/>
          <w:szCs w:val="24"/>
        </w:rPr>
        <w:t>užtikrinti sveiką, saugią, užkertančią kelią smurto, prievartos apraiškoms aplinką, kuri turi būti psichologiškai,</w:t>
      </w:r>
      <w:proofErr w:type="gramStart"/>
      <w:r w:rsidRPr="00773A0B">
        <w:rPr>
          <w:rFonts w:ascii="Times New Roman" w:eastAsia="Times New Roman" w:hAnsi="Times New Roman" w:cs="Times New Roman"/>
          <w:sz w:val="24"/>
          <w:szCs w:val="24"/>
        </w:rPr>
        <w:t xml:space="preserve">  </w:t>
      </w:r>
      <w:proofErr w:type="gramEnd"/>
      <w:r w:rsidRPr="00773A0B">
        <w:rPr>
          <w:rFonts w:ascii="Times New Roman" w:eastAsia="Times New Roman" w:hAnsi="Times New Roman" w:cs="Times New Roman"/>
          <w:sz w:val="24"/>
          <w:szCs w:val="24"/>
        </w:rPr>
        <w:t>fiziškai saugi, kupina pagarbos, supratimo, pasitikėjimo ir jaukios atmosferos.</w:t>
      </w:r>
    </w:p>
    <w:p w:rsidR="00773A0B" w:rsidRPr="00773A0B" w:rsidRDefault="00773A0B" w:rsidP="00773A0B">
      <w:pPr>
        <w:spacing w:after="0" w:line="240" w:lineRule="auto"/>
        <w:rPr>
          <w:rFonts w:ascii="Times New Roman" w:eastAsia="Calibri" w:hAnsi="Times New Roman" w:cs="Times New Roman"/>
          <w:b/>
          <w:sz w:val="24"/>
          <w:szCs w:val="24"/>
        </w:rPr>
      </w:pPr>
    </w:p>
    <w:p w:rsidR="00773A0B" w:rsidRPr="00773A0B" w:rsidRDefault="00773A0B" w:rsidP="00773A0B">
      <w:pPr>
        <w:spacing w:after="0" w:line="240" w:lineRule="auto"/>
        <w:rPr>
          <w:rFonts w:ascii="Times New Roman" w:eastAsia="Times New Roman" w:hAnsi="Times New Roman" w:cs="Times New Roman"/>
          <w:sz w:val="24"/>
          <w:szCs w:val="24"/>
          <w:lang w:eastAsia="lt-LT"/>
        </w:rPr>
      </w:pPr>
    </w:p>
    <w:p w:rsidR="00773A0B" w:rsidRPr="00773A0B" w:rsidRDefault="00773A0B" w:rsidP="00773A0B">
      <w:pPr>
        <w:spacing w:after="0" w:line="240" w:lineRule="auto"/>
        <w:ind w:left="720"/>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     6.VEIKLOS TIKSLO IR UŽDAVINIŲ ĮGYVENDINIMAS</w:t>
      </w: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749"/>
        <w:gridCol w:w="52"/>
        <w:gridCol w:w="1224"/>
        <w:gridCol w:w="2316"/>
        <w:gridCol w:w="2048"/>
      </w:tblGrid>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b/>
                <w:bCs/>
                <w:sz w:val="24"/>
                <w:szCs w:val="24"/>
              </w:rPr>
              <w:t>Metų uždavinys</w:t>
            </w:r>
          </w:p>
        </w:tc>
        <w:tc>
          <w:tcPr>
            <w:tcW w:w="7389" w:type="dxa"/>
            <w:gridSpan w:val="5"/>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Times New Roman" w:hAnsi="Times New Roman" w:cs="Times New Roman"/>
                <w:b/>
                <w:sz w:val="24"/>
                <w:szCs w:val="24"/>
                <w:lang w:eastAsia="lt-LT"/>
              </w:rPr>
              <w:t>1.</w:t>
            </w:r>
            <w:r w:rsidRPr="00773A0B">
              <w:rPr>
                <w:rFonts w:ascii="Times New Roman" w:eastAsia="Calibri" w:hAnsi="Times New Roman" w:cs="Times New Roman"/>
                <w:sz w:val="24"/>
                <w:szCs w:val="24"/>
              </w:rPr>
              <w:t xml:space="preserve"> Užtikrinti aukštesnę ugdymo kokybę, naudojant </w:t>
            </w:r>
            <w:proofErr w:type="spellStart"/>
            <w:r w:rsidRPr="00773A0B">
              <w:rPr>
                <w:rFonts w:ascii="Times New Roman" w:eastAsia="Calibri" w:hAnsi="Times New Roman" w:cs="Times New Roman"/>
                <w:sz w:val="24"/>
                <w:szCs w:val="24"/>
              </w:rPr>
              <w:t>inovatyvias</w:t>
            </w:r>
            <w:proofErr w:type="spellEnd"/>
            <w:r w:rsidRPr="00773A0B">
              <w:rPr>
                <w:rFonts w:ascii="Times New Roman" w:eastAsia="Calibri" w:hAnsi="Times New Roman" w:cs="Times New Roman"/>
                <w:sz w:val="24"/>
                <w:szCs w:val="24"/>
              </w:rPr>
              <w:t xml:space="preserve"> ugdymo priemones bei taikant ugdymo turinio naujoves.  </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b/>
                <w:bCs/>
                <w:sz w:val="24"/>
                <w:szCs w:val="24"/>
              </w:rPr>
              <w:t>Įgyvendinimo priemonės</w:t>
            </w: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Vykdytojai</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Terminai</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Laukiamas </w:t>
            </w:r>
          </w:p>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Atsiskaitymo forma, šaltiniai</w:t>
            </w:r>
          </w:p>
        </w:tc>
      </w:tr>
      <w:tr w:rsidR="00773A0B" w:rsidRPr="00773A0B" w:rsidTr="00B65606">
        <w:trPr>
          <w:trHeight w:val="1930"/>
        </w:trPr>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1.Užtikrinti ugdymo turinio kaitą, dirbant pagal atnaujintą Bendrąją ikimokyklinio ugdymo programą bei ugdymo turinį papildant kūrybiškomis pedagogų, ugdytinių iniciatyvomis, priemonėmis.</w:t>
            </w: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Direktorės pavaduotoja ugdymui, meninio ugdymo pedagogai,</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auklėtojos.</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2017-2018m. </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color w:val="000000"/>
                <w:sz w:val="24"/>
                <w:szCs w:val="24"/>
              </w:rPr>
              <w:t>Gerės ugdymo kokybė ir teikiamos paslaugos. Gerės ugdymo procesas, bus</w:t>
            </w:r>
            <w:proofErr w:type="gramStart"/>
            <w:r w:rsidRPr="00773A0B">
              <w:rPr>
                <w:rFonts w:ascii="Times New Roman" w:eastAsia="Calibri" w:hAnsi="Times New Roman" w:cs="Times New Roman"/>
                <w:color w:val="000000"/>
                <w:sz w:val="24"/>
                <w:szCs w:val="24"/>
              </w:rPr>
              <w:t xml:space="preserve">  </w:t>
            </w:r>
            <w:proofErr w:type="gramEnd"/>
            <w:r w:rsidRPr="00773A0B">
              <w:rPr>
                <w:rFonts w:ascii="Times New Roman" w:eastAsia="Calibri" w:hAnsi="Times New Roman" w:cs="Times New Roman"/>
                <w:color w:val="000000"/>
                <w:sz w:val="24"/>
                <w:szCs w:val="24"/>
              </w:rPr>
              <w:t>numatytos  gaires ir priemones pedagoginio  proceso plėtrai.</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Times New Roman" w:hAnsi="Times New Roman" w:cs="Times New Roman"/>
                <w:sz w:val="24"/>
                <w:szCs w:val="24"/>
                <w:lang w:val="it-IT" w:eastAsia="lt-LT"/>
              </w:rPr>
            </w:pPr>
            <w:r w:rsidRPr="00773A0B">
              <w:rPr>
                <w:rFonts w:ascii="Times New Roman" w:eastAsia="Times New Roman" w:hAnsi="Times New Roman" w:cs="Times New Roman"/>
                <w:sz w:val="24"/>
                <w:szCs w:val="24"/>
                <w:lang w:val="it-IT" w:eastAsia="lt-LT"/>
              </w:rPr>
              <w:t>Metodinėje taryboje, mokytojų taryboje, įstaigos taryboje.</w:t>
            </w:r>
          </w:p>
          <w:p w:rsidR="00773A0B" w:rsidRPr="00773A0B" w:rsidRDefault="00773A0B" w:rsidP="00773A0B">
            <w:pPr>
              <w:spacing w:after="0" w:line="240" w:lineRule="auto"/>
              <w:jc w:val="both"/>
              <w:rPr>
                <w:rFonts w:ascii="Times New Roman" w:eastAsia="Times New Roman" w:hAnsi="Times New Roman" w:cs="Times New Roman"/>
                <w:sz w:val="24"/>
                <w:szCs w:val="24"/>
                <w:lang w:val="it-IT" w:eastAsia="lt-LT"/>
              </w:rPr>
            </w:pPr>
          </w:p>
        </w:tc>
      </w:tr>
      <w:tr w:rsidR="00773A0B" w:rsidRPr="00773A0B" w:rsidTr="00B65606">
        <w:trPr>
          <w:trHeight w:val="2019"/>
        </w:trPr>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line="240" w:lineRule="auto"/>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2.</w:t>
            </w:r>
            <w:r w:rsidRPr="00773A0B">
              <w:rPr>
                <w:rFonts w:ascii="Times New Roman" w:eastAsia="SimSun" w:hAnsi="Times New Roman" w:cs="Times New Roman"/>
                <w:sz w:val="24"/>
                <w:szCs w:val="24"/>
                <w:lang/>
              </w:rPr>
              <w:t xml:space="preserve"> </w:t>
            </w:r>
            <w:r w:rsidRPr="00773A0B">
              <w:rPr>
                <w:rFonts w:ascii="Times New Roman" w:eastAsia="Calibri" w:hAnsi="Times New Roman" w:cs="Times New Roman"/>
                <w:bCs/>
                <w:sz w:val="24"/>
                <w:szCs w:val="24"/>
                <w:lang w:eastAsia="lt-LT"/>
              </w:rPr>
              <w:t xml:space="preserve"> </w:t>
            </w:r>
            <w:r w:rsidRPr="00773A0B">
              <w:rPr>
                <w:rFonts w:ascii="Times New Roman" w:eastAsia="Calibri" w:hAnsi="Times New Roman" w:cs="Times New Roman"/>
                <w:sz w:val="24"/>
                <w:szCs w:val="24"/>
              </w:rPr>
              <w:t xml:space="preserve">Lavinti gebėjimą reflektuoti savo praktinės veiklos kokybę, įvertinti bei tobulinti įstaigos ikimokyklinio ugdymo (si) programos kokybę, atsižvelgiant į vaikų pasiekimus, taikant pasiekimų aprašo </w:t>
            </w:r>
            <w:r w:rsidRPr="00773A0B">
              <w:rPr>
                <w:rFonts w:ascii="Times New Roman" w:eastAsia="Calibri" w:hAnsi="Times New Roman" w:cs="Times New Roman"/>
                <w:sz w:val="24"/>
                <w:szCs w:val="24"/>
              </w:rPr>
              <w:lastRenderedPageBreak/>
              <w:t xml:space="preserve">rezultatus. </w:t>
            </w: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Direktorės pavaduotoja ugdymui, meninio ugdymo pedagogai, auklėtojos.</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2017-2018m.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Calibri" w:hAnsi="Times New Roman" w:cs="Times New Roman"/>
                <w:sz w:val="24"/>
                <w:szCs w:val="24"/>
              </w:rPr>
            </w:pPr>
            <w:r w:rsidRPr="00773A0B">
              <w:rPr>
                <w:rFonts w:ascii="Times New Roman" w:eastAsia="SimSun" w:hAnsi="Times New Roman" w:cs="Times New Roman"/>
                <w:sz w:val="24"/>
                <w:szCs w:val="24"/>
                <w:lang/>
              </w:rPr>
              <w:t>Gebėsime</w:t>
            </w:r>
            <w:proofErr w:type="gramStart"/>
            <w:r w:rsidRPr="00773A0B">
              <w:rPr>
                <w:rFonts w:ascii="Times New Roman" w:eastAsia="SimSun" w:hAnsi="Times New Roman" w:cs="Times New Roman"/>
                <w:sz w:val="24"/>
                <w:szCs w:val="24"/>
                <w:lang/>
              </w:rPr>
              <w:t xml:space="preserve">  </w:t>
            </w:r>
            <w:proofErr w:type="gramEnd"/>
            <w:r w:rsidRPr="00773A0B">
              <w:rPr>
                <w:rFonts w:ascii="Times New Roman" w:eastAsia="SimSun" w:hAnsi="Times New Roman" w:cs="Times New Roman"/>
                <w:sz w:val="24"/>
                <w:szCs w:val="24"/>
                <w:lang/>
              </w:rPr>
              <w:t xml:space="preserve">nagrinėti ir pritaikyti bendradarbiavimo galimybes, sprendžiant ugdymo kokybės gerinimo problemas/klausimus, panaudosime informaciją </w:t>
            </w:r>
            <w:r w:rsidRPr="00773A0B">
              <w:rPr>
                <w:rFonts w:ascii="Times New Roman" w:eastAsia="SimSun" w:hAnsi="Times New Roman" w:cs="Times New Roman"/>
                <w:color w:val="000000"/>
                <w:sz w:val="24"/>
                <w:szCs w:val="24"/>
                <w:lang/>
              </w:rPr>
              <w:t xml:space="preserve"> rengiant planus.</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Times New Roman" w:hAnsi="Times New Roman" w:cs="Times New Roman"/>
                <w:sz w:val="24"/>
                <w:szCs w:val="24"/>
                <w:lang w:val="it-IT" w:eastAsia="lt-LT"/>
              </w:rPr>
            </w:pPr>
            <w:r w:rsidRPr="00773A0B">
              <w:rPr>
                <w:rFonts w:ascii="Times New Roman" w:eastAsia="Times New Roman" w:hAnsi="Times New Roman" w:cs="Times New Roman"/>
                <w:sz w:val="24"/>
                <w:szCs w:val="24"/>
                <w:lang w:val="it-IT" w:eastAsia="lt-LT"/>
              </w:rPr>
              <w:t xml:space="preserve">Metodinėje taryboje, </w:t>
            </w:r>
          </w:p>
          <w:p w:rsidR="00773A0B" w:rsidRPr="00773A0B" w:rsidRDefault="00773A0B" w:rsidP="00773A0B">
            <w:pPr>
              <w:spacing w:after="0" w:line="240" w:lineRule="auto"/>
              <w:jc w:val="both"/>
              <w:rPr>
                <w:rFonts w:ascii="Times New Roman" w:eastAsia="Calibri" w:hAnsi="Times New Roman" w:cs="Times New Roman"/>
                <w:sz w:val="24"/>
                <w:szCs w:val="24"/>
              </w:rPr>
            </w:pPr>
            <w:r w:rsidRPr="00773A0B">
              <w:rPr>
                <w:rFonts w:ascii="Times New Roman" w:eastAsia="Times New Roman" w:hAnsi="Times New Roman" w:cs="Times New Roman"/>
                <w:sz w:val="24"/>
                <w:szCs w:val="24"/>
                <w:lang w:val="it-IT" w:eastAsia="lt-LT"/>
              </w:rPr>
              <w:t>mokytojų taryboje, įstaigos taryboje.</w:t>
            </w:r>
          </w:p>
        </w:tc>
      </w:tr>
      <w:tr w:rsidR="00773A0B" w:rsidRPr="00773A0B" w:rsidTr="00B65606">
        <w:trPr>
          <w:trHeight w:val="278"/>
        </w:trPr>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Cs/>
                <w:sz w:val="24"/>
                <w:szCs w:val="24"/>
                <w:lang w:eastAsia="lt-LT"/>
              </w:rPr>
              <w:lastRenderedPageBreak/>
              <w:t>3</w:t>
            </w:r>
            <w:r w:rsidRPr="00773A0B">
              <w:rPr>
                <w:rFonts w:ascii="Times New Roman" w:eastAsia="Calibri" w:hAnsi="Times New Roman" w:cs="Times New Roman"/>
                <w:sz w:val="24"/>
                <w:szCs w:val="24"/>
              </w:rPr>
              <w:t>.</w:t>
            </w:r>
            <w:r w:rsidRPr="00773A0B">
              <w:rPr>
                <w:rFonts w:ascii="Times New Roman" w:eastAsia="Calibri" w:hAnsi="Times New Roman" w:cs="Times New Roman"/>
                <w:bCs/>
                <w:sz w:val="24"/>
                <w:szCs w:val="24"/>
                <w:lang w:eastAsia="lt-LT"/>
              </w:rPr>
              <w:t xml:space="preserve"> </w:t>
            </w:r>
            <w:r w:rsidRPr="00773A0B">
              <w:rPr>
                <w:rFonts w:ascii="Times New Roman" w:eastAsia="SimSun" w:hAnsi="Times New Roman" w:cs="Times New Roman"/>
                <w:sz w:val="24"/>
                <w:szCs w:val="24"/>
                <w:lang/>
              </w:rPr>
              <w:t>Į vaiką orientuoto ugdymo (si) turinio modeliavimas ikimokyklinio ir priešmokyklinio ugdymo grupėse. Ugdomosios veiklos</w:t>
            </w:r>
            <w:proofErr w:type="gramStart"/>
            <w:r w:rsidRPr="00773A0B">
              <w:rPr>
                <w:rFonts w:ascii="Times New Roman" w:eastAsia="SimSun" w:hAnsi="Times New Roman" w:cs="Times New Roman"/>
                <w:sz w:val="24"/>
                <w:szCs w:val="24"/>
                <w:lang/>
              </w:rPr>
              <w:t xml:space="preserve">  </w:t>
            </w:r>
            <w:proofErr w:type="gramEnd"/>
            <w:r w:rsidRPr="00773A0B">
              <w:rPr>
                <w:rFonts w:ascii="Times New Roman" w:eastAsia="SimSun" w:hAnsi="Times New Roman" w:cs="Times New Roman"/>
                <w:sz w:val="24"/>
                <w:szCs w:val="24"/>
                <w:lang/>
              </w:rPr>
              <w:t>planavimo dokumentų analizė ir atnaujinimas.</w:t>
            </w: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Direktorė, direktorės pavaduotoja ugdymui, pedagogai.</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2017-2018m.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color w:val="000000"/>
                <w:sz w:val="24"/>
                <w:szCs w:val="24"/>
                <w:lang w:eastAsia="lt-LT"/>
              </w:rPr>
            </w:pPr>
            <w:r w:rsidRPr="00773A0B">
              <w:rPr>
                <w:rFonts w:ascii="Times New Roman" w:eastAsia="Calibri" w:hAnsi="Times New Roman" w:cs="Times New Roman"/>
                <w:color w:val="000000"/>
                <w:sz w:val="24"/>
                <w:szCs w:val="24"/>
                <w:lang w:eastAsia="lt-LT"/>
              </w:rPr>
              <w:t>Orientuojantis</w:t>
            </w:r>
            <w:proofErr w:type="gramStart"/>
            <w:r w:rsidRPr="00773A0B">
              <w:rPr>
                <w:rFonts w:ascii="Times New Roman" w:eastAsia="Calibri" w:hAnsi="Times New Roman" w:cs="Times New Roman"/>
                <w:b/>
                <w:bCs/>
                <w:color w:val="000000"/>
                <w:sz w:val="24"/>
                <w:szCs w:val="24"/>
                <w:lang w:eastAsia="lt-LT"/>
              </w:rPr>
              <w:t xml:space="preserve">  </w:t>
            </w:r>
            <w:proofErr w:type="gramEnd"/>
            <w:r w:rsidRPr="00773A0B">
              <w:rPr>
                <w:rFonts w:ascii="Times New Roman" w:eastAsia="Calibri" w:hAnsi="Times New Roman" w:cs="Times New Roman"/>
                <w:bCs/>
                <w:color w:val="000000"/>
                <w:sz w:val="24"/>
                <w:szCs w:val="24"/>
                <w:lang w:eastAsia="lt-LT"/>
              </w:rPr>
              <w:t>į</w:t>
            </w:r>
            <w:r w:rsidRPr="00773A0B">
              <w:rPr>
                <w:rFonts w:ascii="Times New Roman" w:eastAsia="Calibri" w:hAnsi="Times New Roman" w:cs="Times New Roman"/>
                <w:color w:val="000000"/>
                <w:sz w:val="24"/>
                <w:szCs w:val="24"/>
                <w:lang w:eastAsia="lt-LT"/>
              </w:rPr>
              <w:t xml:space="preserve"> ugdymo/si pasiekimų žingsnius, stebint vaikų raidą ir pažangą,  įgyvendinsime  atnaujintą  įstaigos Bendrąją ikimokyklinio ugdymo (si) programą.</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Times New Roman" w:hAnsi="Times New Roman" w:cs="Times New Roman"/>
                <w:sz w:val="24"/>
                <w:szCs w:val="24"/>
                <w:lang w:val="it-IT" w:eastAsia="lt-LT"/>
              </w:rPr>
              <w:t>Metodinėje taryboje, mokytojų taryboje, įstaigos taryboje.</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tabs>
                <w:tab w:val="num" w:pos="720"/>
              </w:tabs>
              <w:autoSpaceDE w:val="0"/>
              <w:autoSpaceDN w:val="0"/>
              <w:adjustRightInd w:val="0"/>
              <w:spacing w:after="0" w:line="240" w:lineRule="auto"/>
              <w:rPr>
                <w:rFonts w:ascii="Times New Roman" w:eastAsia="SimSun" w:hAnsi="Times New Roman" w:cs="Times New Roman"/>
                <w:sz w:val="24"/>
                <w:szCs w:val="24"/>
                <w:lang/>
              </w:rPr>
            </w:pPr>
            <w:r w:rsidRPr="00773A0B">
              <w:rPr>
                <w:rFonts w:ascii="Times New Roman" w:eastAsia="Calibri" w:hAnsi="Times New Roman" w:cs="Times New Roman"/>
                <w:sz w:val="24"/>
                <w:szCs w:val="24"/>
              </w:rPr>
              <w:t>4. Darbas su gabiais vaikais.  Papildomos veiklos organizavimas ir tobulinimas</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 direktorės pavaduotoja ugdymui, pedagogai. Papildomų veiklų pedagogai.</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2018 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Calibri" w:hAnsi="Times New Roman" w:cs="Times New Roman"/>
                <w:sz w:val="24"/>
                <w:szCs w:val="24"/>
              </w:rPr>
            </w:pPr>
            <w:r w:rsidRPr="00773A0B">
              <w:rPr>
                <w:rFonts w:ascii="Times New Roman" w:eastAsia="SimSun" w:hAnsi="Times New Roman" w:cs="Times New Roman"/>
                <w:sz w:val="24"/>
                <w:szCs w:val="24"/>
                <w:lang/>
              </w:rPr>
              <w:t>Mokėsime stebėti bei vertinti skirtingų poreikių vaikų pasiekimus bei ugdymosi pažangą, savo darbo kokybę</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Times New Roman" w:hAnsi="Times New Roman" w:cs="Times New Roman"/>
                <w:sz w:val="24"/>
                <w:szCs w:val="24"/>
                <w:lang w:val="it-IT" w:eastAsia="lt-LT"/>
              </w:rPr>
            </w:pPr>
            <w:r w:rsidRPr="00773A0B">
              <w:rPr>
                <w:rFonts w:ascii="Times New Roman" w:eastAsia="Times New Roman" w:hAnsi="Times New Roman" w:cs="Times New Roman"/>
                <w:sz w:val="24"/>
                <w:szCs w:val="24"/>
                <w:lang w:val="it-IT" w:eastAsia="lt-LT"/>
              </w:rPr>
              <w:t>Metodinėje taryboje, mokytojų taryboje, įstaigos taryboje.</w:t>
            </w:r>
          </w:p>
        </w:tc>
      </w:tr>
      <w:tr w:rsidR="00773A0B" w:rsidRPr="00773A0B" w:rsidTr="00B65606">
        <w:trPr>
          <w:trHeight w:val="2262"/>
        </w:trPr>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bCs/>
                <w:sz w:val="24"/>
                <w:szCs w:val="24"/>
                <w:lang w:eastAsia="lt-LT"/>
              </w:rPr>
            </w:pPr>
            <w:r w:rsidRPr="00773A0B">
              <w:rPr>
                <w:rFonts w:ascii="Times New Roman" w:eastAsia="Calibri" w:hAnsi="Times New Roman" w:cs="Times New Roman"/>
                <w:b/>
                <w:sz w:val="24"/>
                <w:szCs w:val="24"/>
              </w:rPr>
              <w:t>5.</w:t>
            </w:r>
            <w:r w:rsidRPr="00773A0B">
              <w:rPr>
                <w:rFonts w:ascii="Times New Roman" w:eastAsia="Calibri" w:hAnsi="Times New Roman" w:cs="Times New Roman"/>
                <w:sz w:val="24"/>
                <w:szCs w:val="24"/>
              </w:rPr>
              <w:t xml:space="preserve"> Inicijuoti pedagogų gerosios patirties sklaidą, organizuoti</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nuolatinį mokytojų profesinės kompetencijos augimą įtakojantį  švietimo proceso veiksmingumą.</w:t>
            </w:r>
          </w:p>
        </w:tc>
        <w:tc>
          <w:tcPr>
            <w:tcW w:w="1749"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Grupių pedagogai, papildomų veiklų pedagogai,</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direktoriaus</w:t>
            </w:r>
          </w:p>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lang w:eastAsia="lt-LT"/>
              </w:rPr>
              <w:t>pavaduotoja ugdymui, ugdytinių tėvai.</w:t>
            </w:r>
          </w:p>
        </w:tc>
        <w:tc>
          <w:tcPr>
            <w:tcW w:w="1276"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2018 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Pedagogai įgis reikiamų kompetencijų.</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rPr>
              <w:t>Ugdymas, labiau atlieps vaiko, poreikius, individualius gebėjimus</w:t>
            </w:r>
            <w:r w:rsidRPr="00773A0B">
              <w:rPr>
                <w:rFonts w:ascii="Calibri" w:eastAsia="Calibri" w:hAnsi="Calibri" w:cs="Times New Roman"/>
              </w:rPr>
              <w:t>.</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Pranešimai mokytojų tarybos posėdžiuose, įstaigos veiklos programos priedai.</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bCs/>
                <w:sz w:val="24"/>
                <w:szCs w:val="24"/>
              </w:rPr>
              <w:t>Metų uždavinys</w:t>
            </w:r>
          </w:p>
        </w:tc>
        <w:tc>
          <w:tcPr>
            <w:tcW w:w="7389" w:type="dxa"/>
            <w:gridSpan w:val="5"/>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2.</w:t>
            </w:r>
            <w:r w:rsidRPr="00773A0B">
              <w:rPr>
                <w:rFonts w:ascii="Times New Roman" w:eastAsia="SimSun" w:hAnsi="Times New Roman" w:cs="Times New Roman"/>
                <w:b/>
                <w:sz w:val="24"/>
                <w:szCs w:val="24"/>
                <w:lang/>
              </w:rPr>
              <w:t xml:space="preserve"> </w:t>
            </w:r>
            <w:r w:rsidRPr="00773A0B">
              <w:rPr>
                <w:rFonts w:ascii="TimesNewRomanPSMT" w:eastAsia="Calibri" w:hAnsi="TimesNewRomanPSMT" w:cs="TimesNewRomanPSMT"/>
                <w:sz w:val="24"/>
                <w:szCs w:val="24"/>
              </w:rPr>
              <w:t xml:space="preserve">Ugdyti vaikų etnokultūrinės raiškos įgūdžius, tautinio paveldo pažinimą ir etninių vertybių perteikimą. </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bCs/>
                <w:sz w:val="24"/>
                <w:szCs w:val="24"/>
              </w:rPr>
              <w:t>Įgyvendinimo priemonės</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Vykdytojai</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Terminai</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Laukiamas </w:t>
            </w:r>
          </w:p>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Atsiskaitymo forma, šaltiniai</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bCs/>
                <w:color w:val="000000"/>
                <w:sz w:val="24"/>
                <w:szCs w:val="24"/>
                <w:lang w:eastAsia="lt-LT"/>
              </w:rPr>
            </w:pPr>
            <w:r w:rsidRPr="00773A0B">
              <w:rPr>
                <w:rFonts w:ascii="Times New Roman" w:eastAsia="Calibri" w:hAnsi="Times New Roman" w:cs="Times New Roman"/>
                <w:color w:val="000000"/>
                <w:sz w:val="24"/>
                <w:szCs w:val="24"/>
                <w:lang w:eastAsia="lt-LT"/>
              </w:rPr>
              <w:t>1.</w:t>
            </w:r>
            <w:r w:rsidRPr="00773A0B">
              <w:rPr>
                <w:rFonts w:ascii="Times New Roman" w:eastAsia="Times New Roman" w:hAnsi="Times New Roman" w:cs="Times New Roman"/>
                <w:color w:val="000000"/>
                <w:sz w:val="24"/>
                <w:szCs w:val="24"/>
                <w:lang w:eastAsia="lt-LT"/>
              </w:rPr>
              <w:t xml:space="preserve"> </w:t>
            </w:r>
            <w:r w:rsidRPr="00773A0B">
              <w:rPr>
                <w:rFonts w:ascii="Times New Roman" w:eastAsia="Calibri" w:hAnsi="Times New Roman" w:cs="Times New Roman"/>
                <w:color w:val="000000"/>
                <w:sz w:val="24"/>
                <w:szCs w:val="24"/>
                <w:lang w:eastAsia="lt-LT"/>
              </w:rPr>
              <w:t>Puoselėti etnokultūros tradicijas, ugdyti vaikų pilietiškumo, socializacijos bei saugios gyvensenos įgūdžius ir nuostatą, skatinti vaikų kūrybiškumą, saviraišką įvairių renginių metu.</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Direktorė, direktorės pavaduotoja ugdymui</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Bus ugdomas noras pažinti ir perimti tautos kultūrą, remiantis tautos tradicijomis, skatinant kūrybinę saviraišką. Vyks renginių aptarimas</w:t>
            </w:r>
            <w:r w:rsidRPr="00773A0B">
              <w:rPr>
                <w:rFonts w:ascii="Calibri" w:eastAsia="Calibri" w:hAnsi="Calibri" w:cs="Times New Roman"/>
              </w:rPr>
              <w:t>.</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Times New Roman" w:hAnsi="Times New Roman" w:cs="Times New Roman"/>
                <w:sz w:val="24"/>
                <w:szCs w:val="24"/>
                <w:lang w:val="it-IT" w:eastAsia="lt-LT"/>
              </w:rPr>
            </w:pPr>
            <w:r w:rsidRPr="00773A0B">
              <w:rPr>
                <w:rFonts w:ascii="Times New Roman" w:eastAsia="Times New Roman" w:hAnsi="Times New Roman" w:cs="Times New Roman"/>
                <w:sz w:val="24"/>
                <w:szCs w:val="24"/>
                <w:lang w:val="it-IT" w:eastAsia="lt-LT"/>
              </w:rPr>
              <w:t>Metodinėje taryboje, mokytojų taryboje, įstaigos taryboje</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color w:val="000000"/>
                <w:sz w:val="24"/>
                <w:szCs w:val="24"/>
                <w:lang w:eastAsia="lt-LT"/>
              </w:rPr>
            </w:pPr>
          </w:p>
        </w:tc>
      </w:tr>
      <w:tr w:rsidR="00773A0B" w:rsidRPr="00773A0B" w:rsidTr="00B65606">
        <w:trPr>
          <w:trHeight w:val="1918"/>
        </w:trPr>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Calibri" w:eastAsia="Calibri" w:hAnsi="Calibri" w:cs="Times New Roman"/>
                <w:b/>
                <w:bCs/>
              </w:rPr>
            </w:pPr>
            <w:r w:rsidRPr="00773A0B">
              <w:rPr>
                <w:rFonts w:ascii="Times New Roman" w:eastAsia="Calibri" w:hAnsi="Times New Roman" w:cs="Times New Roman"/>
                <w:b/>
                <w:bCs/>
                <w:sz w:val="24"/>
                <w:szCs w:val="24"/>
              </w:rPr>
              <w:lastRenderedPageBreak/>
              <w:t>2.</w:t>
            </w:r>
            <w:r w:rsidRPr="00773A0B">
              <w:rPr>
                <w:rFonts w:ascii="Times New Roman" w:eastAsia="SimSun" w:hAnsi="Times New Roman" w:cs="Times New Roman"/>
                <w:b/>
                <w:sz w:val="24"/>
                <w:szCs w:val="24"/>
                <w:lang/>
              </w:rPr>
              <w:t xml:space="preserve"> </w:t>
            </w:r>
            <w:r w:rsidRPr="00773A0B">
              <w:rPr>
                <w:rFonts w:ascii="Times New Roman" w:eastAsia="Calibri" w:hAnsi="Times New Roman" w:cs="Times New Roman"/>
                <w:sz w:val="24"/>
                <w:szCs w:val="24"/>
              </w:rPr>
              <w:t xml:space="preserve">Siekti dalyvavimo įvairiuose renginiuose, akcijose, formuoti aktyvaus dalyvavimo viešajame gyvenime patriotinius įgūdžius. </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Direktorė, direktorės pavaduotoja ugdymui, pedagogai.</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Vaikai išgyvens nuostabą, džiaugsmą, pažinimą, atsivėrus paslaptingam pasauliui, kels įstaigos įvaizdį.</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jc w:val="both"/>
              <w:rPr>
                <w:rFonts w:ascii="Times New Roman" w:eastAsia="Calibri" w:hAnsi="Times New Roman" w:cs="Times New Roman"/>
                <w:b/>
                <w:sz w:val="24"/>
                <w:szCs w:val="24"/>
              </w:rPr>
            </w:pPr>
            <w:r w:rsidRPr="00773A0B">
              <w:rPr>
                <w:rFonts w:ascii="Times New Roman" w:eastAsia="Times New Roman" w:hAnsi="Times New Roman" w:cs="Times New Roman"/>
                <w:sz w:val="24"/>
                <w:szCs w:val="24"/>
                <w:lang w:val="it-IT" w:eastAsia="lt-LT"/>
              </w:rPr>
              <w:t>Metodinėje taryboje, mokytojų taryboje, įstaigos taryboje, darželio svetainėje.</w:t>
            </w:r>
          </w:p>
        </w:tc>
      </w:tr>
      <w:tr w:rsidR="00773A0B" w:rsidRPr="00773A0B" w:rsidTr="00B65606">
        <w:trPr>
          <w:trHeight w:val="1964"/>
        </w:trPr>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bCs/>
                <w:sz w:val="24"/>
                <w:szCs w:val="24"/>
              </w:rPr>
              <w:t>3.</w:t>
            </w:r>
            <w:r w:rsidRPr="00773A0B">
              <w:rPr>
                <w:rFonts w:ascii="Times New Roman" w:eastAsia="Calibri" w:hAnsi="Times New Roman" w:cs="Times New Roman"/>
                <w:sz w:val="24"/>
                <w:szCs w:val="24"/>
              </w:rPr>
              <w:t xml:space="preserve"> Kūrybiškai organizuoti ugdymo procesą, tobulinant ugdytinių kalbos, etnokultūros, tautinio paveldo pažinimą.</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Direktorės pavaduotoja ugdymui, meninio ugdymo pedagogai,</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auklėtojos</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Calibri" w:hAnsi="Times New Roman" w:cs="Times New Roman"/>
                <w:sz w:val="24"/>
                <w:szCs w:val="24"/>
                <w:lang w:eastAsia="lt-LT"/>
              </w:rPr>
            </w:pPr>
            <w:r w:rsidRPr="00773A0B">
              <w:rPr>
                <w:rFonts w:ascii="Times New Roman" w:eastAsia="Calibri" w:hAnsi="Times New Roman" w:cs="Times New Roman"/>
                <w:sz w:val="24"/>
                <w:szCs w:val="24"/>
                <w:lang w:eastAsia="lt-LT"/>
              </w:rPr>
              <w:t>Tobulės vaikų kalbiniai įgūdžiai, įgytos žinios ir patirtis, bus taikoma ugdymo procese.</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Pranešimai pedagogų tarybos posėdžiuose, metodinės tarybos, posėdžiuose.</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Calibri" w:eastAsia="Calibri" w:hAnsi="Calibri" w:cs="Times New Roman"/>
              </w:rPr>
            </w:pPr>
            <w:r w:rsidRPr="00773A0B">
              <w:rPr>
                <w:rFonts w:ascii="Times New Roman" w:eastAsia="Calibri" w:hAnsi="Times New Roman" w:cs="Times New Roman"/>
                <w:bCs/>
                <w:sz w:val="24"/>
                <w:szCs w:val="24"/>
                <w:lang w:val="it-IT"/>
              </w:rPr>
              <w:t>4. Stiprinti ryšius bendruomenėje ir aktyviai bendradarbiauti su  socialinias partneriais.</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Direktorės pavaduotoja ugdymui, grupių auklėtojos</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773A0B">
              <w:rPr>
                <w:rFonts w:ascii="Times New Roman" w:eastAsia="Calibri" w:hAnsi="Times New Roman" w:cs="Times New Roman"/>
                <w:color w:val="000000"/>
                <w:sz w:val="24"/>
                <w:szCs w:val="24"/>
                <w:lang w:eastAsia="lt-LT"/>
              </w:rPr>
              <w:t>Vyks bendri projektai, akcijos, metodinės dienos, dalijimasis gerąja patirtimi.</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widowControl w:val="0"/>
              <w:suppressAutoHyphens/>
              <w:spacing w:after="0" w:line="240" w:lineRule="auto"/>
              <w:jc w:val="both"/>
              <w:rPr>
                <w:rFonts w:ascii="Times New Roman" w:eastAsia="Lucida Sans Unicode" w:hAnsi="Times New Roman" w:cs="Times New Roman"/>
                <w:kern w:val="2"/>
                <w:sz w:val="24"/>
                <w:szCs w:val="24"/>
                <w:lang w:val="en-US" w:eastAsia="lt-LT"/>
              </w:rPr>
            </w:pPr>
            <w:proofErr w:type="spellStart"/>
            <w:r w:rsidRPr="00773A0B">
              <w:rPr>
                <w:rFonts w:ascii="Times New Roman" w:eastAsia="Lucida Sans Unicode" w:hAnsi="Times New Roman" w:cs="Times New Roman"/>
                <w:kern w:val="2"/>
                <w:sz w:val="24"/>
                <w:szCs w:val="24"/>
                <w:lang w:val="en-US" w:eastAsia="lt-LT"/>
              </w:rPr>
              <w:t>Pedagogų</w:t>
            </w:r>
            <w:proofErr w:type="spellEnd"/>
            <w:r w:rsidRPr="00773A0B">
              <w:rPr>
                <w:rFonts w:ascii="Times New Roman" w:eastAsia="Lucida Sans Unicode" w:hAnsi="Times New Roman" w:cs="Times New Roman"/>
                <w:kern w:val="2"/>
                <w:sz w:val="24"/>
                <w:szCs w:val="24"/>
                <w:lang w:val="en-US" w:eastAsia="lt-LT"/>
              </w:rPr>
              <w:t xml:space="preserve"> </w:t>
            </w:r>
            <w:proofErr w:type="spellStart"/>
            <w:r w:rsidRPr="00773A0B">
              <w:rPr>
                <w:rFonts w:ascii="Times New Roman" w:eastAsia="Lucida Sans Unicode" w:hAnsi="Times New Roman" w:cs="Times New Roman"/>
                <w:kern w:val="2"/>
                <w:sz w:val="24"/>
                <w:szCs w:val="24"/>
                <w:lang w:val="en-US" w:eastAsia="lt-LT"/>
              </w:rPr>
              <w:t>tarybos</w:t>
            </w:r>
            <w:proofErr w:type="spellEnd"/>
            <w:r w:rsidRPr="00773A0B">
              <w:rPr>
                <w:rFonts w:ascii="Times New Roman" w:eastAsia="Lucida Sans Unicode" w:hAnsi="Times New Roman" w:cs="Times New Roman"/>
                <w:kern w:val="2"/>
                <w:sz w:val="24"/>
                <w:szCs w:val="24"/>
                <w:lang w:val="en-US" w:eastAsia="lt-LT"/>
              </w:rPr>
              <w:t xml:space="preserve"> </w:t>
            </w:r>
            <w:proofErr w:type="spellStart"/>
            <w:r w:rsidRPr="00773A0B">
              <w:rPr>
                <w:rFonts w:ascii="Times New Roman" w:eastAsia="Lucida Sans Unicode" w:hAnsi="Times New Roman" w:cs="Times New Roman"/>
                <w:kern w:val="2"/>
                <w:sz w:val="24"/>
                <w:szCs w:val="24"/>
                <w:lang w:val="en-US" w:eastAsia="lt-LT"/>
              </w:rPr>
              <w:t>posėdyje</w:t>
            </w:r>
            <w:proofErr w:type="spellEnd"/>
            <w:r w:rsidRPr="00773A0B">
              <w:rPr>
                <w:rFonts w:ascii="Times New Roman" w:eastAsia="Lucida Sans Unicode" w:hAnsi="Times New Roman" w:cs="Times New Roman"/>
                <w:kern w:val="2"/>
                <w:sz w:val="24"/>
                <w:szCs w:val="24"/>
                <w:lang w:val="en-US" w:eastAsia="lt-LT"/>
              </w:rPr>
              <w:t>.</w:t>
            </w:r>
          </w:p>
          <w:p w:rsidR="00773A0B" w:rsidRPr="00773A0B" w:rsidRDefault="00773A0B" w:rsidP="00773A0B">
            <w:pPr>
              <w:widowControl w:val="0"/>
              <w:suppressAutoHyphens/>
              <w:spacing w:after="0" w:line="240" w:lineRule="auto"/>
              <w:jc w:val="both"/>
              <w:rPr>
                <w:rFonts w:ascii="Times New Roman" w:eastAsia="Lucida Sans Unicode" w:hAnsi="Times New Roman" w:cs="Times New Roman"/>
                <w:kern w:val="2"/>
                <w:sz w:val="24"/>
                <w:szCs w:val="24"/>
                <w:lang w:val="en-US" w:eastAsia="lt-LT"/>
              </w:rPr>
            </w:pP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bCs/>
                <w:sz w:val="24"/>
                <w:szCs w:val="24"/>
              </w:rPr>
              <w:t>Metų uždavinys</w:t>
            </w:r>
          </w:p>
        </w:tc>
        <w:tc>
          <w:tcPr>
            <w:tcW w:w="7389" w:type="dxa"/>
            <w:gridSpan w:val="5"/>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Times New Roman" w:eastAsia="Calibri" w:hAnsi="Times New Roman" w:cs="Times New Roman"/>
                <w:b/>
                <w:sz w:val="24"/>
                <w:szCs w:val="24"/>
                <w:lang w:eastAsia="lt-LT"/>
              </w:rPr>
            </w:pPr>
            <w:r w:rsidRPr="00773A0B">
              <w:rPr>
                <w:rFonts w:ascii="Times New Roman" w:eastAsia="Calibri" w:hAnsi="Times New Roman" w:cs="Times New Roman"/>
                <w:color w:val="000000"/>
                <w:sz w:val="24"/>
                <w:szCs w:val="24"/>
              </w:rPr>
              <w:t xml:space="preserve"> </w:t>
            </w:r>
            <w:r w:rsidRPr="00773A0B">
              <w:rPr>
                <w:rFonts w:ascii="Times New Roman" w:eastAsia="SimSun" w:hAnsi="Times New Roman" w:cs="Times New Roman"/>
                <w:b/>
                <w:sz w:val="24"/>
                <w:szCs w:val="24"/>
                <w:lang/>
              </w:rPr>
              <w:t>3.</w:t>
            </w:r>
            <w:r w:rsidRPr="00773A0B">
              <w:rPr>
                <w:rFonts w:ascii="Times New Roman" w:eastAsia="Times New Roman" w:hAnsi="Times New Roman" w:cs="Times New Roman"/>
                <w:b/>
                <w:color w:val="000000"/>
                <w:sz w:val="24"/>
                <w:szCs w:val="24"/>
                <w:lang w:eastAsia="lt-LT"/>
              </w:rPr>
              <w:t xml:space="preserve"> </w:t>
            </w:r>
            <w:r w:rsidRPr="00773A0B">
              <w:rPr>
                <w:rFonts w:ascii="Times New Roman" w:eastAsia="Calibri" w:hAnsi="Times New Roman" w:cs="Times New Roman"/>
                <w:sz w:val="24"/>
                <w:szCs w:val="24"/>
              </w:rPr>
              <w:t xml:space="preserve">Tobulinti sveikatos saugojimo ir stiprinimo sistemą, </w:t>
            </w:r>
            <w:r w:rsidRPr="00773A0B">
              <w:rPr>
                <w:rFonts w:ascii="Times New Roman" w:eastAsia="Times New Roman" w:hAnsi="Times New Roman" w:cs="Times New Roman"/>
                <w:sz w:val="24"/>
                <w:szCs w:val="24"/>
              </w:rPr>
              <w:t>užtikrinti sveiką, saugią, užkertančią kelią smurto, prievartos apraiškoms aplinką, kuri turi būti psichologiškai, fiziškai saugi, kupina pagarbos, supratimo, pasitikėjimo ir jaukios atmosferos.</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bCs/>
                <w:sz w:val="24"/>
                <w:szCs w:val="24"/>
              </w:rPr>
              <w:t>Įgyvendinimo priemonės</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Vykdytojai </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Terminai</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Laukiamas </w:t>
            </w:r>
          </w:p>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b/>
                <w:sz w:val="24"/>
                <w:szCs w:val="24"/>
              </w:rPr>
              <w:t>Atsiskaitymo forma, šaltiniai</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1. Vykdant 2013</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 m. m. sveikatos stiprinimo programą ugdyti asmenį motyvuotą sveikai gyventi, sveikai maitintis, saugiai judėti.</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Direktorės pavaduotoja ugdymui, grupių auklėtojos, darbo grupės</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Pagerės ugdytinių kasdieninio gyvenimo, saugaus elgesio, taisyklingos kūno laikysenos, mitybos</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įgūdžiai.</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Pranešimai pedagogų tarybos posėdžiuose, metodinės tarybos, posėdžiuose</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2. Skatinti vaikų fizinį aktyvumą sudarant palankias sąlygas jų fizinei raidai, lavinti taisyklingą laikyseną. </w:t>
            </w:r>
          </w:p>
        </w:tc>
        <w:tc>
          <w:tcPr>
            <w:tcW w:w="1801" w:type="dxa"/>
            <w:gridSpan w:val="2"/>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 direktorės pavaduotoja ugdymui,</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VGK, darbo grupė.</w:t>
            </w:r>
          </w:p>
        </w:tc>
        <w:tc>
          <w:tcPr>
            <w:tcW w:w="1224"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SimSun" w:hAnsi="Times New Roman" w:cs="Times New Roman"/>
                <w:sz w:val="24"/>
                <w:szCs w:val="24"/>
                <w:lang/>
              </w:rPr>
              <w:t>Gerės vaikų emocinė savijauta, tobulės fizinio ugdymo įgūdžiai. Gerės vaikų aktyvumas, judesių darnumas, bendruomeniškumas ir sveikatingumas.</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Įstaigos veiklos programos priedai. Pranešimai pedagogų, metodinės tarybos</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posėdžiuose.</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jc w:val="both"/>
              <w:rPr>
                <w:rFonts w:ascii="Calibri" w:eastAsia="Calibri" w:hAnsi="Calibri" w:cs="Times New Roman"/>
              </w:rPr>
            </w:pPr>
            <w:r w:rsidRPr="00773A0B">
              <w:rPr>
                <w:rFonts w:ascii="Times New Roman" w:eastAsia="Times New Roman" w:hAnsi="Times New Roman" w:cs="Times New Roman"/>
                <w:sz w:val="24"/>
                <w:szCs w:val="24"/>
              </w:rPr>
              <w:t xml:space="preserve">3.Vadovaujantis „Kovos su patyčiomis ir smurtu prevencinio darbo veiklos programa, užtikrinti sveiką, saugią, užkertančią kelią smurto, prievartos apraiškoms aplinką, kuri turi būti psichologiškai, dvasiškai ir fiziškai saugi, kupina </w:t>
            </w:r>
            <w:r w:rsidRPr="00773A0B">
              <w:rPr>
                <w:rFonts w:ascii="Times New Roman" w:eastAsia="Times New Roman" w:hAnsi="Times New Roman" w:cs="Times New Roman"/>
                <w:sz w:val="24"/>
                <w:szCs w:val="24"/>
              </w:rPr>
              <w:lastRenderedPageBreak/>
              <w:t xml:space="preserve">pagarbos, supratimo, pasitikėjimo, įvertinimo, pozityvios, geranoriškos, ir jaukios atmosferos. </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Direktorės pavaduotoja ugdymui, VGK, darbo grupė.</w:t>
            </w:r>
          </w:p>
        </w:tc>
        <w:tc>
          <w:tcPr>
            <w:tcW w:w="1224"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SimSun" w:hAnsi="Times New Roman" w:cs="Times New Roman"/>
                <w:sz w:val="24"/>
                <w:szCs w:val="24"/>
                <w:lang/>
              </w:rPr>
            </w:pPr>
            <w:r w:rsidRPr="00773A0B">
              <w:rPr>
                <w:rFonts w:ascii="Times New Roman" w:eastAsia="SimSun" w:hAnsi="Times New Roman" w:cs="Times New Roman"/>
                <w:sz w:val="24"/>
                <w:szCs w:val="24"/>
                <w:lang/>
              </w:rPr>
              <w:t>Tobulinsime grupių veikos planus, siekiant ugdymosi pažangos.</w:t>
            </w:r>
          </w:p>
          <w:p w:rsidR="00773A0B" w:rsidRPr="00773A0B" w:rsidRDefault="00773A0B" w:rsidP="00773A0B">
            <w:pPr>
              <w:suppressAutoHyphens/>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Pedagogai įgis reikiamų kompetencijų sėkmingam įstaigos kaitos procesui užtikrinti, didės </w:t>
            </w:r>
            <w:r w:rsidRPr="00773A0B">
              <w:rPr>
                <w:rFonts w:ascii="Times New Roman" w:eastAsia="Calibri" w:hAnsi="Times New Roman" w:cs="Times New Roman"/>
                <w:sz w:val="24"/>
                <w:szCs w:val="24"/>
              </w:rPr>
              <w:lastRenderedPageBreak/>
              <w:t>įstaigos prestižas.</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Pranešimai pedagogų tarybos posėdžiuose, metodinės tarybos, posėdžiuose.</w:t>
            </w: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lastRenderedPageBreak/>
              <w:t>4.</w:t>
            </w:r>
            <w:r w:rsidRPr="00773A0B">
              <w:rPr>
                <w:rFonts w:ascii="Times New Roman" w:eastAsia="Calibri" w:hAnsi="Times New Roman" w:cs="Times New Roman"/>
                <w:bCs/>
                <w:sz w:val="24"/>
                <w:szCs w:val="24"/>
              </w:rPr>
              <w:t xml:space="preserve"> </w:t>
            </w:r>
            <w:r w:rsidRPr="00773A0B">
              <w:rPr>
                <w:rFonts w:ascii="Times New Roman" w:eastAsia="Times New Roman" w:hAnsi="Times New Roman" w:cs="Times New Roman"/>
                <w:sz w:val="24"/>
                <w:szCs w:val="24"/>
              </w:rPr>
              <w:t xml:space="preserve">Vadovaujantis „Alkoholio, tabako ir kitų psichiką veikiančių medžiagų vartojimo prevencijos rekomendacijomis, ugdyti vaikus atpažinti tam tikras medžiagas, taip apsaugant vaikus nuo atsitiktinių apsinuodijimų vaistais ir kitais toksiniais ar cheminiais preparatais aplinkoje. </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 direktorės pav. ugdymui, VGK, darbo grupė.</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uppressAutoHyphens/>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 xml:space="preserve">Įgis socialinės patirties, pagarbos ir tolerancijos socialinių ir amžiaus grupių žmonėms, žinių apie aplinką, savo teisių bei pareigų žinojimą. </w:t>
            </w:r>
          </w:p>
        </w:tc>
        <w:tc>
          <w:tcPr>
            <w:tcW w:w="2048"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Pranešimai pedagogų tarybos posėdžiuose, metodinės tarybos, posėdžiuose.</w:t>
            </w:r>
          </w:p>
          <w:p w:rsidR="00773A0B" w:rsidRPr="00773A0B" w:rsidRDefault="00773A0B" w:rsidP="00773A0B">
            <w:pPr>
              <w:autoSpaceDE w:val="0"/>
              <w:autoSpaceDN w:val="0"/>
              <w:adjustRightInd w:val="0"/>
              <w:spacing w:after="0" w:line="240" w:lineRule="auto"/>
              <w:rPr>
                <w:rFonts w:ascii="Times New Roman" w:eastAsia="Calibri" w:hAnsi="Times New Roman" w:cs="Times New Roman"/>
                <w:sz w:val="24"/>
                <w:szCs w:val="24"/>
              </w:rPr>
            </w:pPr>
          </w:p>
        </w:tc>
      </w:tr>
      <w:tr w:rsidR="00773A0B" w:rsidRPr="00773A0B" w:rsidTr="00B65606">
        <w:tc>
          <w:tcPr>
            <w:tcW w:w="2646" w:type="dxa"/>
            <w:tcBorders>
              <w:top w:val="single" w:sz="4" w:space="0" w:color="auto"/>
              <w:left w:val="single" w:sz="4" w:space="0" w:color="auto"/>
              <w:bottom w:val="single" w:sz="4" w:space="0" w:color="auto"/>
              <w:right w:val="single" w:sz="4" w:space="0" w:color="auto"/>
            </w:tcBorders>
          </w:tcPr>
          <w:p w:rsidR="00773A0B" w:rsidRPr="00773A0B" w:rsidRDefault="00773A0B" w:rsidP="00773A0B">
            <w:pPr>
              <w:autoSpaceDE w:val="0"/>
              <w:autoSpaceDN w:val="0"/>
              <w:adjustRightInd w:val="0"/>
              <w:spacing w:after="0" w:line="240" w:lineRule="auto"/>
              <w:rPr>
                <w:rFonts w:ascii="Times New Roman" w:eastAsia="Calibri" w:hAnsi="Times New Roman" w:cs="Times New Roman"/>
                <w:bCs/>
                <w:sz w:val="24"/>
                <w:szCs w:val="24"/>
              </w:rPr>
            </w:pPr>
            <w:r w:rsidRPr="00773A0B">
              <w:rPr>
                <w:rFonts w:ascii="Times New Roman" w:eastAsia="Calibri" w:hAnsi="Times New Roman" w:cs="Times New Roman"/>
                <w:bCs/>
                <w:sz w:val="24"/>
                <w:szCs w:val="24"/>
              </w:rPr>
              <w:t>5.Formuoti ir stiprinti vaikų sveikatos kompetenciją, ugdyti sveikos gyvensenos įgūdžius.</w:t>
            </w:r>
          </w:p>
        </w:tc>
        <w:tc>
          <w:tcPr>
            <w:tcW w:w="1801" w:type="dxa"/>
            <w:gridSpan w:val="2"/>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sz w:val="24"/>
                <w:szCs w:val="24"/>
              </w:rPr>
            </w:pPr>
            <w:r w:rsidRPr="00773A0B">
              <w:rPr>
                <w:rFonts w:ascii="Times New Roman" w:eastAsia="Calibri" w:hAnsi="Times New Roman" w:cs="Times New Roman"/>
                <w:sz w:val="24"/>
                <w:szCs w:val="24"/>
              </w:rPr>
              <w:t>Direktorė, direktorės pav. ugdymui.</w:t>
            </w:r>
          </w:p>
        </w:tc>
        <w:tc>
          <w:tcPr>
            <w:tcW w:w="1224"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after="0" w:line="240" w:lineRule="auto"/>
              <w:rPr>
                <w:rFonts w:ascii="Times New Roman" w:eastAsia="Calibri" w:hAnsi="Times New Roman" w:cs="Times New Roman"/>
                <w:b/>
                <w:sz w:val="24"/>
                <w:szCs w:val="24"/>
              </w:rPr>
            </w:pPr>
            <w:r w:rsidRPr="00773A0B">
              <w:rPr>
                <w:rFonts w:ascii="Times New Roman" w:eastAsia="Calibri" w:hAnsi="Times New Roman" w:cs="Times New Roman"/>
                <w:sz w:val="24"/>
                <w:szCs w:val="24"/>
              </w:rPr>
              <w:t>2017</w:t>
            </w:r>
            <w:proofErr w:type="gramStart"/>
            <w:r w:rsidRPr="00773A0B">
              <w:rPr>
                <w:rFonts w:ascii="Times New Roman" w:eastAsia="Calibri" w:hAnsi="Times New Roman" w:cs="Times New Roman"/>
                <w:sz w:val="24"/>
                <w:szCs w:val="24"/>
              </w:rPr>
              <w:t>-</w:t>
            </w:r>
            <w:proofErr w:type="gramEnd"/>
            <w:r w:rsidRPr="00773A0B">
              <w:rPr>
                <w:rFonts w:ascii="Times New Roman" w:eastAsia="Calibri" w:hAnsi="Times New Roman" w:cs="Times New Roman"/>
                <w:sz w:val="24"/>
                <w:szCs w:val="24"/>
              </w:rPr>
              <w:t>2018</w:t>
            </w:r>
            <w:r w:rsidRPr="00773A0B">
              <w:rPr>
                <w:rFonts w:ascii="Times New Roman" w:eastAsia="Calibri" w:hAnsi="Times New Roman" w:cs="Times New Roman"/>
                <w:b/>
                <w:sz w:val="24"/>
                <w:szCs w:val="24"/>
              </w:rPr>
              <w:t xml:space="preserve"> </w:t>
            </w:r>
            <w:r w:rsidRPr="00773A0B">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773A0B">
              <w:rPr>
                <w:rFonts w:ascii="Times New Roman" w:eastAsia="Calibri" w:hAnsi="Times New Roman" w:cs="Times New Roman"/>
                <w:color w:val="000000"/>
                <w:sz w:val="24"/>
                <w:szCs w:val="24"/>
                <w:lang w:eastAsia="lt-LT"/>
              </w:rPr>
              <w:t>Įgytos žinios ir patirtis bus taikomi ugdymo procese, bus plečiamas</w:t>
            </w:r>
            <w:proofErr w:type="gramStart"/>
            <w:r w:rsidRPr="00773A0B">
              <w:rPr>
                <w:rFonts w:ascii="Times New Roman" w:eastAsia="Calibri" w:hAnsi="Times New Roman" w:cs="Times New Roman"/>
                <w:color w:val="000000"/>
                <w:sz w:val="24"/>
                <w:szCs w:val="24"/>
                <w:lang w:eastAsia="lt-LT"/>
              </w:rPr>
              <w:t xml:space="preserve">  </w:t>
            </w:r>
            <w:proofErr w:type="gramEnd"/>
            <w:r w:rsidRPr="00773A0B">
              <w:rPr>
                <w:rFonts w:ascii="Times New Roman" w:eastAsia="Calibri" w:hAnsi="Times New Roman" w:cs="Times New Roman"/>
                <w:color w:val="000000"/>
                <w:sz w:val="24"/>
                <w:szCs w:val="24"/>
                <w:lang w:eastAsia="lt-LT"/>
              </w:rPr>
              <w:t xml:space="preserve">ugdymo proceso turinys. </w:t>
            </w:r>
          </w:p>
        </w:tc>
        <w:tc>
          <w:tcPr>
            <w:tcW w:w="2048" w:type="dxa"/>
            <w:tcBorders>
              <w:top w:val="single" w:sz="4" w:space="0" w:color="auto"/>
              <w:left w:val="single" w:sz="4" w:space="0" w:color="auto"/>
              <w:bottom w:val="single" w:sz="4" w:space="0" w:color="auto"/>
              <w:right w:val="single" w:sz="4" w:space="0" w:color="auto"/>
            </w:tcBorders>
            <w:hideMark/>
          </w:tcPr>
          <w:p w:rsidR="00773A0B" w:rsidRPr="00773A0B" w:rsidRDefault="00773A0B" w:rsidP="00773A0B">
            <w:pPr>
              <w:spacing w:before="100" w:beforeAutospacing="1" w:after="0" w:line="240" w:lineRule="auto"/>
              <w:jc w:val="both"/>
              <w:rPr>
                <w:rFonts w:ascii="Times New Roman" w:eastAsia="Calibri" w:hAnsi="Times New Roman" w:cs="Times New Roman"/>
                <w:sz w:val="24"/>
                <w:szCs w:val="24"/>
              </w:rPr>
            </w:pPr>
            <w:r w:rsidRPr="00773A0B">
              <w:rPr>
                <w:rFonts w:ascii="Times New Roman" w:eastAsia="Calibri" w:hAnsi="Times New Roman" w:cs="Times New Roman"/>
                <w:sz w:val="24"/>
                <w:szCs w:val="24"/>
              </w:rPr>
              <w:t>Įstaigos veiklos programos priedai. Pranešimai pedagogų, metodinės tarybos</w:t>
            </w:r>
            <w:proofErr w:type="gramStart"/>
            <w:r w:rsidRPr="00773A0B">
              <w:rPr>
                <w:rFonts w:ascii="Times New Roman" w:eastAsia="Calibri" w:hAnsi="Times New Roman" w:cs="Times New Roman"/>
                <w:sz w:val="24"/>
                <w:szCs w:val="24"/>
              </w:rPr>
              <w:t xml:space="preserve">  </w:t>
            </w:r>
            <w:proofErr w:type="gramEnd"/>
            <w:r w:rsidRPr="00773A0B">
              <w:rPr>
                <w:rFonts w:ascii="Times New Roman" w:eastAsia="Calibri" w:hAnsi="Times New Roman" w:cs="Times New Roman"/>
                <w:sz w:val="24"/>
                <w:szCs w:val="24"/>
              </w:rPr>
              <w:t>posėdžiuose.</w:t>
            </w:r>
          </w:p>
        </w:tc>
      </w:tr>
    </w:tbl>
    <w:p w:rsidR="00773A0B" w:rsidRPr="00773A0B" w:rsidRDefault="00773A0B" w:rsidP="00773A0B">
      <w:pPr>
        <w:spacing w:after="0" w:line="240" w:lineRule="auto"/>
        <w:jc w:val="right"/>
        <w:rPr>
          <w:rFonts w:ascii="Times New Roman" w:eastAsia="Calibri" w:hAnsi="Times New Roman" w:cs="Times New Roman"/>
          <w:b/>
          <w:color w:val="C00000"/>
          <w:sz w:val="24"/>
          <w:szCs w:val="24"/>
        </w:rPr>
      </w:pPr>
    </w:p>
    <w:p w:rsidR="00773A0B" w:rsidRPr="00773A0B" w:rsidRDefault="00773A0B" w:rsidP="00773A0B">
      <w:pPr>
        <w:spacing w:after="0" w:line="240" w:lineRule="auto"/>
        <w:jc w:val="right"/>
        <w:rPr>
          <w:rFonts w:ascii="Times New Roman" w:eastAsia="Calibri" w:hAnsi="Times New Roman" w:cs="Times New Roman"/>
          <w:b/>
          <w:color w:val="C00000"/>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bookmarkStart w:id="0" w:name="_GoBack"/>
      <w:bookmarkEnd w:id="0"/>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jc w:val="right"/>
        <w:rPr>
          <w:rFonts w:ascii="Times New Roman" w:eastAsia="Calibri" w:hAnsi="Times New Roman" w:cs="Times New Roman"/>
          <w:b/>
          <w:sz w:val="24"/>
          <w:szCs w:val="24"/>
        </w:rPr>
      </w:pPr>
    </w:p>
    <w:p w:rsidR="00773A0B" w:rsidRPr="00773A0B" w:rsidRDefault="00773A0B" w:rsidP="00773A0B">
      <w:pPr>
        <w:spacing w:after="0" w:line="240" w:lineRule="auto"/>
        <w:ind w:firstLine="720"/>
        <w:jc w:val="center"/>
        <w:rPr>
          <w:rFonts w:ascii="Times New Roman" w:eastAsia="Calibri" w:hAnsi="Times New Roman" w:cs="Times New Roman"/>
          <w:b/>
          <w:sz w:val="24"/>
          <w:szCs w:val="24"/>
        </w:rPr>
      </w:pPr>
      <w:r w:rsidRPr="00773A0B">
        <w:rPr>
          <w:rFonts w:ascii="Times New Roman" w:eastAsia="Calibri" w:hAnsi="Times New Roman" w:cs="Times New Roman"/>
          <w:b/>
          <w:sz w:val="24"/>
          <w:szCs w:val="24"/>
        </w:rPr>
        <w:t xml:space="preserve">                                                      </w:t>
      </w:r>
    </w:p>
    <w:p w:rsidR="00F64D44" w:rsidRDefault="00773A0B"/>
    <w:sectPr w:rsidR="00F64D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1C5"/>
    <w:multiLevelType w:val="hybridMultilevel"/>
    <w:tmpl w:val="BAF6F13E"/>
    <w:lvl w:ilvl="0" w:tplc="E9587DE8">
      <w:start w:val="1"/>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0DAE03E4"/>
    <w:multiLevelType w:val="hybridMultilevel"/>
    <w:tmpl w:val="CD024A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73765D"/>
    <w:multiLevelType w:val="hybridMultilevel"/>
    <w:tmpl w:val="53A69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832FD4"/>
    <w:multiLevelType w:val="hybridMultilevel"/>
    <w:tmpl w:val="11B220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B779D1"/>
    <w:multiLevelType w:val="hybridMultilevel"/>
    <w:tmpl w:val="5832D2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1621A0D"/>
    <w:multiLevelType w:val="hybridMultilevel"/>
    <w:tmpl w:val="3828BA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1D0C032E"/>
    <w:multiLevelType w:val="hybridMultilevel"/>
    <w:tmpl w:val="1714C5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DE63018"/>
    <w:multiLevelType w:val="hybridMultilevel"/>
    <w:tmpl w:val="22FC9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A45A2C"/>
    <w:multiLevelType w:val="hybridMultilevel"/>
    <w:tmpl w:val="ED543CB4"/>
    <w:lvl w:ilvl="0" w:tplc="91DC1B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5FE381C"/>
    <w:multiLevelType w:val="hybridMultilevel"/>
    <w:tmpl w:val="B3507AA0"/>
    <w:lvl w:ilvl="0" w:tplc="21506F0C">
      <w:start w:val="1"/>
      <w:numFmt w:val="decimal"/>
      <w:lvlText w:val="%1."/>
      <w:lvlJc w:val="left"/>
      <w:pPr>
        <w:ind w:left="660" w:hanging="360"/>
      </w:pPr>
      <w:rPr>
        <w:rFonts w:eastAsia="Times New Roman"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nsid w:val="28601287"/>
    <w:multiLevelType w:val="hybridMultilevel"/>
    <w:tmpl w:val="5D2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CD49D5"/>
    <w:multiLevelType w:val="multilevel"/>
    <w:tmpl w:val="90684E68"/>
    <w:lvl w:ilvl="0">
      <w:start w:val="1"/>
      <w:numFmt w:val="decimal"/>
      <w:lvlText w:val="%1."/>
      <w:lvlJc w:val="left"/>
      <w:pPr>
        <w:ind w:left="720" w:hanging="360"/>
      </w:pPr>
      <w:rPr>
        <w:rFonts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E910CE"/>
    <w:multiLevelType w:val="hybridMultilevel"/>
    <w:tmpl w:val="11C8A7D4"/>
    <w:lvl w:ilvl="0" w:tplc="3868706A">
      <w:start w:val="1"/>
      <w:numFmt w:val="decimal"/>
      <w:lvlText w:val="%1."/>
      <w:lvlJc w:val="left"/>
      <w:pPr>
        <w:ind w:left="540" w:hanging="360"/>
      </w:pPr>
    </w:lvl>
    <w:lvl w:ilvl="1" w:tplc="04270019">
      <w:start w:val="1"/>
      <w:numFmt w:val="lowerLetter"/>
      <w:lvlText w:val="%2."/>
      <w:lvlJc w:val="left"/>
      <w:pPr>
        <w:ind w:left="1260" w:hanging="360"/>
      </w:pPr>
    </w:lvl>
    <w:lvl w:ilvl="2" w:tplc="0427001B">
      <w:start w:val="1"/>
      <w:numFmt w:val="lowerRoman"/>
      <w:lvlText w:val="%3."/>
      <w:lvlJc w:val="right"/>
      <w:pPr>
        <w:ind w:left="1980" w:hanging="180"/>
      </w:pPr>
    </w:lvl>
    <w:lvl w:ilvl="3" w:tplc="0427000F">
      <w:start w:val="1"/>
      <w:numFmt w:val="decimal"/>
      <w:lvlText w:val="%4."/>
      <w:lvlJc w:val="left"/>
      <w:pPr>
        <w:ind w:left="2700" w:hanging="360"/>
      </w:pPr>
    </w:lvl>
    <w:lvl w:ilvl="4" w:tplc="04270019">
      <w:start w:val="1"/>
      <w:numFmt w:val="lowerLetter"/>
      <w:lvlText w:val="%5."/>
      <w:lvlJc w:val="left"/>
      <w:pPr>
        <w:ind w:left="3420" w:hanging="360"/>
      </w:pPr>
    </w:lvl>
    <w:lvl w:ilvl="5" w:tplc="0427001B">
      <w:start w:val="1"/>
      <w:numFmt w:val="lowerRoman"/>
      <w:lvlText w:val="%6."/>
      <w:lvlJc w:val="right"/>
      <w:pPr>
        <w:ind w:left="4140" w:hanging="180"/>
      </w:pPr>
    </w:lvl>
    <w:lvl w:ilvl="6" w:tplc="0427000F">
      <w:start w:val="1"/>
      <w:numFmt w:val="decimal"/>
      <w:lvlText w:val="%7."/>
      <w:lvlJc w:val="left"/>
      <w:pPr>
        <w:ind w:left="4860" w:hanging="360"/>
      </w:pPr>
    </w:lvl>
    <w:lvl w:ilvl="7" w:tplc="04270019">
      <w:start w:val="1"/>
      <w:numFmt w:val="lowerLetter"/>
      <w:lvlText w:val="%8."/>
      <w:lvlJc w:val="left"/>
      <w:pPr>
        <w:ind w:left="5580" w:hanging="360"/>
      </w:pPr>
    </w:lvl>
    <w:lvl w:ilvl="8" w:tplc="0427001B">
      <w:start w:val="1"/>
      <w:numFmt w:val="lowerRoman"/>
      <w:lvlText w:val="%9."/>
      <w:lvlJc w:val="right"/>
      <w:pPr>
        <w:ind w:left="6300" w:hanging="180"/>
      </w:pPr>
    </w:lvl>
  </w:abstractNum>
  <w:abstractNum w:abstractNumId="13">
    <w:nsid w:val="32CE3892"/>
    <w:multiLevelType w:val="hybridMultilevel"/>
    <w:tmpl w:val="739A6C2A"/>
    <w:lvl w:ilvl="0" w:tplc="23A8346C">
      <w:start w:val="1"/>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5C5555"/>
    <w:multiLevelType w:val="hybridMultilevel"/>
    <w:tmpl w:val="C7766C2C"/>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2412D5"/>
    <w:multiLevelType w:val="hybridMultilevel"/>
    <w:tmpl w:val="1FE4D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F61E18"/>
    <w:multiLevelType w:val="hybridMultilevel"/>
    <w:tmpl w:val="7504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7C6B60"/>
    <w:multiLevelType w:val="hybridMultilevel"/>
    <w:tmpl w:val="C54C83F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DC60DEB"/>
    <w:multiLevelType w:val="hybridMultilevel"/>
    <w:tmpl w:val="2C5E9B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54709E2"/>
    <w:multiLevelType w:val="hybridMultilevel"/>
    <w:tmpl w:val="E5F482F0"/>
    <w:lvl w:ilvl="0" w:tplc="4D10F4EE">
      <w:start w:val="1"/>
      <w:numFmt w:val="decimal"/>
      <w:lvlText w:val="%1."/>
      <w:lvlJc w:val="left"/>
      <w:pPr>
        <w:tabs>
          <w:tab w:val="num" w:pos="1095"/>
        </w:tabs>
        <w:ind w:left="1095" w:hanging="375"/>
      </w:pPr>
      <w:rPr>
        <w:rFonts w:ascii="Times New Roman" w:hAnsi="Times New Roman" w:hint="default"/>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4AAB4DAA"/>
    <w:multiLevelType w:val="multilevel"/>
    <w:tmpl w:val="66E4BD78"/>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E82195D"/>
    <w:multiLevelType w:val="hybridMultilevel"/>
    <w:tmpl w:val="2B7EF598"/>
    <w:lvl w:ilvl="0" w:tplc="D3E6D8DC">
      <w:start w:val="1"/>
      <w:numFmt w:val="decimal"/>
      <w:lvlText w:val="%1."/>
      <w:lvlJc w:val="left"/>
      <w:pPr>
        <w:ind w:left="405" w:hanging="360"/>
      </w:pPr>
    </w:lvl>
    <w:lvl w:ilvl="1" w:tplc="04270019">
      <w:start w:val="1"/>
      <w:numFmt w:val="lowerLetter"/>
      <w:lvlText w:val="%2."/>
      <w:lvlJc w:val="left"/>
      <w:pPr>
        <w:ind w:left="1125" w:hanging="360"/>
      </w:pPr>
    </w:lvl>
    <w:lvl w:ilvl="2" w:tplc="0427001B">
      <w:start w:val="1"/>
      <w:numFmt w:val="lowerRoman"/>
      <w:lvlText w:val="%3."/>
      <w:lvlJc w:val="right"/>
      <w:pPr>
        <w:ind w:left="1845" w:hanging="180"/>
      </w:pPr>
    </w:lvl>
    <w:lvl w:ilvl="3" w:tplc="0427000F">
      <w:start w:val="1"/>
      <w:numFmt w:val="decimal"/>
      <w:lvlText w:val="%4."/>
      <w:lvlJc w:val="left"/>
      <w:pPr>
        <w:ind w:left="2565" w:hanging="360"/>
      </w:pPr>
    </w:lvl>
    <w:lvl w:ilvl="4" w:tplc="04270019">
      <w:start w:val="1"/>
      <w:numFmt w:val="lowerLetter"/>
      <w:lvlText w:val="%5."/>
      <w:lvlJc w:val="left"/>
      <w:pPr>
        <w:ind w:left="3285" w:hanging="360"/>
      </w:pPr>
    </w:lvl>
    <w:lvl w:ilvl="5" w:tplc="0427001B">
      <w:start w:val="1"/>
      <w:numFmt w:val="lowerRoman"/>
      <w:lvlText w:val="%6."/>
      <w:lvlJc w:val="right"/>
      <w:pPr>
        <w:ind w:left="4005" w:hanging="180"/>
      </w:pPr>
    </w:lvl>
    <w:lvl w:ilvl="6" w:tplc="0427000F">
      <w:start w:val="1"/>
      <w:numFmt w:val="decimal"/>
      <w:lvlText w:val="%7."/>
      <w:lvlJc w:val="left"/>
      <w:pPr>
        <w:ind w:left="4725" w:hanging="360"/>
      </w:pPr>
    </w:lvl>
    <w:lvl w:ilvl="7" w:tplc="04270019">
      <w:start w:val="1"/>
      <w:numFmt w:val="lowerLetter"/>
      <w:lvlText w:val="%8."/>
      <w:lvlJc w:val="left"/>
      <w:pPr>
        <w:ind w:left="5445" w:hanging="360"/>
      </w:pPr>
    </w:lvl>
    <w:lvl w:ilvl="8" w:tplc="0427001B">
      <w:start w:val="1"/>
      <w:numFmt w:val="lowerRoman"/>
      <w:lvlText w:val="%9."/>
      <w:lvlJc w:val="right"/>
      <w:pPr>
        <w:ind w:left="6165" w:hanging="180"/>
      </w:pPr>
    </w:lvl>
  </w:abstractNum>
  <w:abstractNum w:abstractNumId="22">
    <w:nsid w:val="501C7AF6"/>
    <w:multiLevelType w:val="hybridMultilevel"/>
    <w:tmpl w:val="17846FB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2BE0EA4"/>
    <w:multiLevelType w:val="hybridMultilevel"/>
    <w:tmpl w:val="81B8EC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68D32275"/>
    <w:multiLevelType w:val="hybridMultilevel"/>
    <w:tmpl w:val="D94276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94375B7"/>
    <w:multiLevelType w:val="hybridMultilevel"/>
    <w:tmpl w:val="BF383A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B085461"/>
    <w:multiLevelType w:val="hybridMultilevel"/>
    <w:tmpl w:val="C8980FFA"/>
    <w:lvl w:ilvl="0" w:tplc="14880262">
      <w:start w:val="1"/>
      <w:numFmt w:val="decimal"/>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14B0EE4"/>
    <w:multiLevelType w:val="hybridMultilevel"/>
    <w:tmpl w:val="9570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718B1F98"/>
    <w:multiLevelType w:val="multilevel"/>
    <w:tmpl w:val="D3A624FC"/>
    <w:lvl w:ilvl="0">
      <w:start w:val="1"/>
      <w:numFmt w:val="decimal"/>
      <w:lvlText w:val="%1."/>
      <w:lvlJc w:val="left"/>
      <w:pPr>
        <w:tabs>
          <w:tab w:val="num" w:pos="567"/>
        </w:tabs>
        <w:ind w:left="720" w:hanging="360"/>
      </w:pPr>
      <w:rPr>
        <w:rFonts w:hint="default"/>
      </w:rPr>
    </w:lvl>
    <w:lvl w:ilvl="1">
      <w:start w:val="1"/>
      <w:numFmt w:val="decimal"/>
      <w:isLgl/>
      <w:lvlText w:val="%1.%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71965AFF"/>
    <w:multiLevelType w:val="hybridMultilevel"/>
    <w:tmpl w:val="267255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270CCF"/>
    <w:multiLevelType w:val="hybridMultilevel"/>
    <w:tmpl w:val="23EE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E370EB"/>
    <w:multiLevelType w:val="hybridMultilevel"/>
    <w:tmpl w:val="77B4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D67230"/>
    <w:multiLevelType w:val="hybridMultilevel"/>
    <w:tmpl w:val="DB4C99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3">
    <w:nsid w:val="78D72C27"/>
    <w:multiLevelType w:val="hybridMultilevel"/>
    <w:tmpl w:val="C8561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A642425"/>
    <w:multiLevelType w:val="hybridMultilevel"/>
    <w:tmpl w:val="0A5EF458"/>
    <w:lvl w:ilvl="0" w:tplc="04270001">
      <w:start w:val="1"/>
      <w:numFmt w:val="bullet"/>
      <w:lvlText w:val=""/>
      <w:lvlJc w:val="left"/>
      <w:pPr>
        <w:ind w:left="1635"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nsid w:val="7CE65F07"/>
    <w:multiLevelType w:val="hybridMultilevel"/>
    <w:tmpl w:val="B0AAE802"/>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EF2DA7"/>
    <w:multiLevelType w:val="hybridMultilevel"/>
    <w:tmpl w:val="57C4568A"/>
    <w:lvl w:ilvl="0" w:tplc="3F0E5DCA">
      <w:start w:val="1"/>
      <w:numFmt w:val="bullet"/>
      <w:lvlText w:val=""/>
      <w:lvlJc w:val="left"/>
      <w:pPr>
        <w:tabs>
          <w:tab w:val="num" w:pos="720"/>
        </w:tabs>
        <w:ind w:left="720" w:hanging="360"/>
      </w:pPr>
      <w:rPr>
        <w:rFonts w:ascii="Wingdings" w:hAnsi="Wingdings" w:hint="default"/>
      </w:rPr>
    </w:lvl>
    <w:lvl w:ilvl="1" w:tplc="9F68E812" w:tentative="1">
      <w:start w:val="1"/>
      <w:numFmt w:val="bullet"/>
      <w:lvlText w:val=""/>
      <w:lvlJc w:val="left"/>
      <w:pPr>
        <w:tabs>
          <w:tab w:val="num" w:pos="1440"/>
        </w:tabs>
        <w:ind w:left="1440" w:hanging="360"/>
      </w:pPr>
      <w:rPr>
        <w:rFonts w:ascii="Wingdings" w:hAnsi="Wingdings" w:hint="default"/>
      </w:rPr>
    </w:lvl>
    <w:lvl w:ilvl="2" w:tplc="7B48035A" w:tentative="1">
      <w:start w:val="1"/>
      <w:numFmt w:val="bullet"/>
      <w:lvlText w:val=""/>
      <w:lvlJc w:val="left"/>
      <w:pPr>
        <w:tabs>
          <w:tab w:val="num" w:pos="2160"/>
        </w:tabs>
        <w:ind w:left="2160" w:hanging="360"/>
      </w:pPr>
      <w:rPr>
        <w:rFonts w:ascii="Wingdings" w:hAnsi="Wingdings" w:hint="default"/>
      </w:rPr>
    </w:lvl>
    <w:lvl w:ilvl="3" w:tplc="081A1E38" w:tentative="1">
      <w:start w:val="1"/>
      <w:numFmt w:val="bullet"/>
      <w:lvlText w:val=""/>
      <w:lvlJc w:val="left"/>
      <w:pPr>
        <w:tabs>
          <w:tab w:val="num" w:pos="2880"/>
        </w:tabs>
        <w:ind w:left="2880" w:hanging="360"/>
      </w:pPr>
      <w:rPr>
        <w:rFonts w:ascii="Wingdings" w:hAnsi="Wingdings" w:hint="default"/>
      </w:rPr>
    </w:lvl>
    <w:lvl w:ilvl="4" w:tplc="AC90C5EC" w:tentative="1">
      <w:start w:val="1"/>
      <w:numFmt w:val="bullet"/>
      <w:lvlText w:val=""/>
      <w:lvlJc w:val="left"/>
      <w:pPr>
        <w:tabs>
          <w:tab w:val="num" w:pos="3600"/>
        </w:tabs>
        <w:ind w:left="3600" w:hanging="360"/>
      </w:pPr>
      <w:rPr>
        <w:rFonts w:ascii="Wingdings" w:hAnsi="Wingdings" w:hint="default"/>
      </w:rPr>
    </w:lvl>
    <w:lvl w:ilvl="5" w:tplc="93443EB6" w:tentative="1">
      <w:start w:val="1"/>
      <w:numFmt w:val="bullet"/>
      <w:lvlText w:val=""/>
      <w:lvlJc w:val="left"/>
      <w:pPr>
        <w:tabs>
          <w:tab w:val="num" w:pos="4320"/>
        </w:tabs>
        <w:ind w:left="4320" w:hanging="360"/>
      </w:pPr>
      <w:rPr>
        <w:rFonts w:ascii="Wingdings" w:hAnsi="Wingdings" w:hint="default"/>
      </w:rPr>
    </w:lvl>
    <w:lvl w:ilvl="6" w:tplc="15B88404" w:tentative="1">
      <w:start w:val="1"/>
      <w:numFmt w:val="bullet"/>
      <w:lvlText w:val=""/>
      <w:lvlJc w:val="left"/>
      <w:pPr>
        <w:tabs>
          <w:tab w:val="num" w:pos="5040"/>
        </w:tabs>
        <w:ind w:left="5040" w:hanging="360"/>
      </w:pPr>
      <w:rPr>
        <w:rFonts w:ascii="Wingdings" w:hAnsi="Wingdings" w:hint="default"/>
      </w:rPr>
    </w:lvl>
    <w:lvl w:ilvl="7" w:tplc="023C1896" w:tentative="1">
      <w:start w:val="1"/>
      <w:numFmt w:val="bullet"/>
      <w:lvlText w:val=""/>
      <w:lvlJc w:val="left"/>
      <w:pPr>
        <w:tabs>
          <w:tab w:val="num" w:pos="5760"/>
        </w:tabs>
        <w:ind w:left="5760" w:hanging="360"/>
      </w:pPr>
      <w:rPr>
        <w:rFonts w:ascii="Wingdings" w:hAnsi="Wingdings" w:hint="default"/>
      </w:rPr>
    </w:lvl>
    <w:lvl w:ilvl="8" w:tplc="97EE2B88" w:tentative="1">
      <w:start w:val="1"/>
      <w:numFmt w:val="bullet"/>
      <w:lvlText w:val=""/>
      <w:lvlJc w:val="left"/>
      <w:pPr>
        <w:tabs>
          <w:tab w:val="num" w:pos="6480"/>
        </w:tabs>
        <w:ind w:left="6480" w:hanging="360"/>
      </w:pPr>
      <w:rPr>
        <w:rFonts w:ascii="Wingdings" w:hAnsi="Wingdings" w:hint="default"/>
      </w:rPr>
    </w:lvl>
  </w:abstractNum>
  <w:abstractNum w:abstractNumId="37">
    <w:nsid w:val="7ECA504F"/>
    <w:multiLevelType w:val="hybridMultilevel"/>
    <w:tmpl w:val="2458C0E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35"/>
  </w:num>
  <w:num w:numId="5">
    <w:abstractNumId w:val="31"/>
  </w:num>
  <w:num w:numId="6">
    <w:abstractNumId w:val="14"/>
  </w:num>
  <w:num w:numId="7">
    <w:abstractNumId w:val="32"/>
  </w:num>
  <w:num w:numId="8">
    <w:abstractNumId w:val="34"/>
  </w:num>
  <w:num w:numId="9">
    <w:abstractNumId w:val="27"/>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
  </w:num>
  <w:num w:numId="15">
    <w:abstractNumId w:val="29"/>
  </w:num>
  <w:num w:numId="16">
    <w:abstractNumId w:val="18"/>
  </w:num>
  <w:num w:numId="17">
    <w:abstractNumId w:val="22"/>
  </w:num>
  <w:num w:numId="18">
    <w:abstractNumId w:val="19"/>
  </w:num>
  <w:num w:numId="19">
    <w:abstractNumId w:val="0"/>
  </w:num>
  <w:num w:numId="20">
    <w:abstractNumId w:val="20"/>
  </w:num>
  <w:num w:numId="21">
    <w:abstractNumId w:val="26"/>
  </w:num>
  <w:num w:numId="22">
    <w:abstractNumId w:val="13"/>
  </w:num>
  <w:num w:numId="23">
    <w:abstractNumId w:val="30"/>
  </w:num>
  <w:num w:numId="24">
    <w:abstractNumId w:val="15"/>
  </w:num>
  <w:num w:numId="25">
    <w:abstractNumId w:val="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
  </w:num>
  <w:num w:numId="30">
    <w:abstractNumId w:val="7"/>
  </w:num>
  <w:num w:numId="31">
    <w:abstractNumId w:val="37"/>
  </w:num>
  <w:num w:numId="32">
    <w:abstractNumId w:val="25"/>
  </w:num>
  <w:num w:numId="33">
    <w:abstractNumId w:val="3"/>
  </w:num>
  <w:num w:numId="34">
    <w:abstractNumId w:val="11"/>
  </w:num>
  <w:num w:numId="35">
    <w:abstractNumId w:val="5"/>
  </w:num>
  <w:num w:numId="36">
    <w:abstractNumId w:val="36"/>
  </w:num>
  <w:num w:numId="37">
    <w:abstractNumId w:val="28"/>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0B"/>
    <w:rsid w:val="002C340E"/>
    <w:rsid w:val="00761C5F"/>
    <w:rsid w:val="00773A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73A0B"/>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73A0B"/>
    <w:rPr>
      <w:rFonts w:ascii="Arial" w:eastAsia="Times New Roman" w:hAnsi="Arial" w:cs="Times New Roman"/>
      <w:b/>
      <w:bCs/>
      <w:kern w:val="32"/>
      <w:sz w:val="32"/>
      <w:szCs w:val="32"/>
      <w:lang w:val="en-US"/>
    </w:rPr>
  </w:style>
  <w:style w:type="numbering" w:customStyle="1" w:styleId="Sraonra1">
    <w:name w:val="Sąrašo nėra1"/>
    <w:next w:val="Sraonra"/>
    <w:uiPriority w:val="99"/>
    <w:semiHidden/>
    <w:unhideWhenUsed/>
    <w:rsid w:val="00773A0B"/>
  </w:style>
  <w:style w:type="character" w:styleId="Hipersaitas">
    <w:name w:val="Hyperlink"/>
    <w:unhideWhenUsed/>
    <w:rsid w:val="00773A0B"/>
    <w:rPr>
      <w:color w:val="0000FF"/>
      <w:u w:val="single"/>
    </w:rPr>
  </w:style>
  <w:style w:type="character" w:styleId="Perirtashipersaitas">
    <w:name w:val="FollowedHyperlink"/>
    <w:uiPriority w:val="99"/>
    <w:semiHidden/>
    <w:unhideWhenUsed/>
    <w:rsid w:val="00773A0B"/>
    <w:rPr>
      <w:color w:val="800080"/>
      <w:u w:val="single"/>
    </w:rPr>
  </w:style>
  <w:style w:type="paragraph" w:styleId="prastasistinklapis">
    <w:name w:val="Normal (Web)"/>
    <w:basedOn w:val="prastasis"/>
    <w:semiHidden/>
    <w:unhideWhenUsed/>
    <w:rsid w:val="00773A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73A0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773A0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3A0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773A0B"/>
    <w:rPr>
      <w:rFonts w:ascii="Times New Roman" w:eastAsia="Times New Roman" w:hAnsi="Times New Roman" w:cs="Times New Roman"/>
      <w:sz w:val="24"/>
      <w:szCs w:val="24"/>
    </w:rPr>
  </w:style>
  <w:style w:type="paragraph" w:styleId="Pavadinimas">
    <w:name w:val="Title"/>
    <w:basedOn w:val="prastasis"/>
    <w:link w:val="PavadinimasDiagrama"/>
    <w:qFormat/>
    <w:rsid w:val="00773A0B"/>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773A0B"/>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773A0B"/>
    <w:pPr>
      <w:suppressAutoHyphens/>
      <w:spacing w:after="0" w:line="240" w:lineRule="auto"/>
      <w:ind w:right="-95"/>
    </w:pPr>
    <w:rPr>
      <w:rFonts w:ascii="Times New Roman" w:eastAsia="Times New Roman" w:hAnsi="Times New Roman" w:cs="Times New Roman"/>
      <w:sz w:val="28"/>
      <w:szCs w:val="20"/>
      <w:lang w:eastAsia="ar-SA"/>
    </w:rPr>
  </w:style>
  <w:style w:type="character" w:customStyle="1" w:styleId="PagrindinistekstasDiagrama">
    <w:name w:val="Pagrindinis tekstas Diagrama"/>
    <w:basedOn w:val="Numatytasispastraiposriftas"/>
    <w:link w:val="Pagrindinistekstas"/>
    <w:rsid w:val="00773A0B"/>
    <w:rPr>
      <w:rFonts w:ascii="Times New Roman" w:eastAsia="Times New Roman" w:hAnsi="Times New Roman" w:cs="Times New Roman"/>
      <w:sz w:val="28"/>
      <w:szCs w:val="20"/>
      <w:lang w:eastAsia="ar-SA"/>
    </w:rPr>
  </w:style>
  <w:style w:type="paragraph" w:styleId="Pagrindinistekstas2">
    <w:name w:val="Body Text 2"/>
    <w:basedOn w:val="prastasis"/>
    <w:link w:val="Pagrindinistekstas2Diagrama"/>
    <w:uiPriority w:val="99"/>
    <w:semiHidden/>
    <w:unhideWhenUsed/>
    <w:rsid w:val="00773A0B"/>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773A0B"/>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773A0B"/>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773A0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73A0B"/>
    <w:pPr>
      <w:spacing w:after="0" w:line="240" w:lineRule="auto"/>
    </w:pPr>
    <w:rPr>
      <w:rFonts w:ascii="Tahoma" w:eastAsia="Times New Roman" w:hAnsi="Tahoma" w:cs="Times New Roman"/>
      <w:sz w:val="16"/>
      <w:szCs w:val="16"/>
    </w:rPr>
  </w:style>
  <w:style w:type="character" w:customStyle="1" w:styleId="DebesliotekstasDiagrama">
    <w:name w:val="Debesėlio tekstas Diagrama"/>
    <w:basedOn w:val="Numatytasispastraiposriftas"/>
    <w:link w:val="Debesliotekstas"/>
    <w:uiPriority w:val="99"/>
    <w:semiHidden/>
    <w:rsid w:val="00773A0B"/>
    <w:rPr>
      <w:rFonts w:ascii="Tahoma" w:eastAsia="Times New Roman" w:hAnsi="Tahoma" w:cs="Times New Roman"/>
      <w:sz w:val="16"/>
      <w:szCs w:val="16"/>
    </w:rPr>
  </w:style>
  <w:style w:type="paragraph" w:styleId="Betarp">
    <w:name w:val="No Spacing"/>
    <w:uiPriority w:val="1"/>
    <w:qFormat/>
    <w:rsid w:val="00773A0B"/>
    <w:pPr>
      <w:spacing w:after="0" w:line="240" w:lineRule="auto"/>
    </w:pPr>
    <w:rPr>
      <w:rFonts w:ascii="Calibri" w:eastAsia="Calibri" w:hAnsi="Calibri" w:cs="Times New Roman"/>
    </w:rPr>
  </w:style>
  <w:style w:type="paragraph" w:styleId="Sraopastraipa">
    <w:name w:val="List Paragraph"/>
    <w:basedOn w:val="prastasis"/>
    <w:uiPriority w:val="34"/>
    <w:qFormat/>
    <w:rsid w:val="00773A0B"/>
    <w:pPr>
      <w:ind w:left="720"/>
      <w:contextualSpacing/>
    </w:pPr>
    <w:rPr>
      <w:rFonts w:ascii="Calibri" w:eastAsia="Calibri" w:hAnsi="Calibri" w:cs="Times New Roman"/>
    </w:rPr>
  </w:style>
  <w:style w:type="paragraph" w:customStyle="1" w:styleId="Default">
    <w:name w:val="Default"/>
    <w:rsid w:val="00773A0B"/>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CharChar1">
    <w:name w:val="Char Char1"/>
    <w:basedOn w:val="prastasis"/>
    <w:semiHidden/>
    <w:rsid w:val="00773A0B"/>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semiHidden/>
    <w:rsid w:val="00773A0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semiHidden/>
    <w:rsid w:val="00773A0B"/>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TableContents">
    <w:name w:val="Table Contents"/>
    <w:basedOn w:val="prastasis"/>
    <w:semiHidden/>
    <w:rsid w:val="00773A0B"/>
    <w:pPr>
      <w:widowControl w:val="0"/>
      <w:suppressLineNumbers/>
      <w:suppressAutoHyphens/>
      <w:autoSpaceDN w:val="0"/>
      <w:spacing w:after="0" w:line="240" w:lineRule="auto"/>
    </w:pPr>
    <w:rPr>
      <w:rFonts w:ascii="Times New Roman" w:eastAsia="Arial Unicode MS" w:hAnsi="Times New Roman" w:cs="Tahoma"/>
      <w:kern w:val="3"/>
      <w:sz w:val="24"/>
      <w:szCs w:val="24"/>
      <w:lang w:eastAsia="lt-LT"/>
    </w:rPr>
  </w:style>
  <w:style w:type="paragraph" w:customStyle="1" w:styleId="Sraopastraipa1">
    <w:name w:val="Sąrašo pastraipa1"/>
    <w:basedOn w:val="prastasis"/>
    <w:uiPriority w:val="34"/>
    <w:semiHidden/>
    <w:qFormat/>
    <w:rsid w:val="00773A0B"/>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ww-tablecontents">
    <w:name w:val="ww-tablecontents"/>
    <w:basedOn w:val="prastasis"/>
    <w:semiHidden/>
    <w:rsid w:val="00773A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Bullet21">
    <w:name w:val="List Bullet 21"/>
    <w:basedOn w:val="prastasis"/>
    <w:semiHidden/>
    <w:rsid w:val="00773A0B"/>
    <w:pPr>
      <w:widowControl w:val="0"/>
      <w:suppressAutoHyphens/>
      <w:spacing w:after="0" w:line="240" w:lineRule="auto"/>
    </w:pPr>
    <w:rPr>
      <w:rFonts w:ascii="Times New Roman" w:eastAsia="Lucida Sans Unicode" w:hAnsi="Times New Roman" w:cs="Times New Roman"/>
      <w:b/>
      <w:bCs/>
      <w:kern w:val="2"/>
      <w:sz w:val="24"/>
      <w:szCs w:val="24"/>
      <w:lang w:val="en-US" w:eastAsia="lt-LT"/>
    </w:rPr>
  </w:style>
  <w:style w:type="character" w:customStyle="1" w:styleId="apple-style-span">
    <w:name w:val="apple-style-span"/>
    <w:basedOn w:val="Numatytasispastraiposriftas"/>
    <w:rsid w:val="00773A0B"/>
  </w:style>
  <w:style w:type="character" w:customStyle="1" w:styleId="FontStyle12">
    <w:name w:val="Font Style12"/>
    <w:rsid w:val="00773A0B"/>
    <w:rPr>
      <w:rFonts w:ascii="Times New Roman" w:hAnsi="Times New Roman" w:cs="Times New Roman" w:hint="default"/>
      <w:sz w:val="22"/>
      <w:szCs w:val="22"/>
    </w:rPr>
  </w:style>
  <w:style w:type="character" w:customStyle="1" w:styleId="WW8Num10z0">
    <w:name w:val="WW8Num10z0"/>
    <w:rsid w:val="00773A0B"/>
    <w:rPr>
      <w:rFonts w:ascii="Times New Roman" w:eastAsia="Times New Roman" w:hAnsi="Times New Roman" w:cs="Times New Roman" w:hint="default"/>
    </w:rPr>
  </w:style>
  <w:style w:type="character" w:customStyle="1" w:styleId="apple-converted-space">
    <w:name w:val="apple-converted-space"/>
    <w:rsid w:val="00773A0B"/>
  </w:style>
  <w:style w:type="table" w:styleId="Lentelstinklelis">
    <w:name w:val="Table Grid"/>
    <w:basedOn w:val="prastojilentel"/>
    <w:uiPriority w:val="59"/>
    <w:rsid w:val="00773A0B"/>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773A0B"/>
    <w:rPr>
      <w:b/>
      <w:bCs/>
    </w:rPr>
  </w:style>
  <w:style w:type="paragraph" w:customStyle="1" w:styleId="bodytext">
    <w:name w:val="bodytext"/>
    <w:basedOn w:val="prastasis"/>
    <w:rsid w:val="00773A0B"/>
    <w:pPr>
      <w:spacing w:before="100" w:beforeAutospacing="1" w:after="100" w:afterAutospacing="1" w:line="240" w:lineRule="auto"/>
      <w:jc w:val="both"/>
    </w:pPr>
    <w:rPr>
      <w:rFonts w:ascii="Verdana" w:eastAsia="Times New Roman" w:hAnsi="Verdana" w:cs="Times New Roman"/>
      <w:sz w:val="17"/>
      <w:szCs w:val="17"/>
      <w:lang w:eastAsia="lt-LT"/>
    </w:rPr>
  </w:style>
  <w:style w:type="character" w:customStyle="1" w:styleId="notranslate">
    <w:name w:val="notranslate"/>
    <w:rsid w:val="00773A0B"/>
  </w:style>
  <w:style w:type="character" w:customStyle="1" w:styleId="a">
    <w:name w:val="Основной текст"/>
    <w:uiPriority w:val="99"/>
    <w:rsid w:val="00773A0B"/>
    <w:rPr>
      <w:rFonts w:ascii="Arial Narrow" w:hAnsi="Arial Narrow" w:cs="Times New Roman" w:hint="default"/>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73A0B"/>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73A0B"/>
    <w:rPr>
      <w:rFonts w:ascii="Arial" w:eastAsia="Times New Roman" w:hAnsi="Arial" w:cs="Times New Roman"/>
      <w:b/>
      <w:bCs/>
      <w:kern w:val="32"/>
      <w:sz w:val="32"/>
      <w:szCs w:val="32"/>
      <w:lang w:val="en-US"/>
    </w:rPr>
  </w:style>
  <w:style w:type="numbering" w:customStyle="1" w:styleId="Sraonra1">
    <w:name w:val="Sąrašo nėra1"/>
    <w:next w:val="Sraonra"/>
    <w:uiPriority w:val="99"/>
    <w:semiHidden/>
    <w:unhideWhenUsed/>
    <w:rsid w:val="00773A0B"/>
  </w:style>
  <w:style w:type="character" w:styleId="Hipersaitas">
    <w:name w:val="Hyperlink"/>
    <w:unhideWhenUsed/>
    <w:rsid w:val="00773A0B"/>
    <w:rPr>
      <w:color w:val="0000FF"/>
      <w:u w:val="single"/>
    </w:rPr>
  </w:style>
  <w:style w:type="character" w:styleId="Perirtashipersaitas">
    <w:name w:val="FollowedHyperlink"/>
    <w:uiPriority w:val="99"/>
    <w:semiHidden/>
    <w:unhideWhenUsed/>
    <w:rsid w:val="00773A0B"/>
    <w:rPr>
      <w:color w:val="800080"/>
      <w:u w:val="single"/>
    </w:rPr>
  </w:style>
  <w:style w:type="paragraph" w:styleId="prastasistinklapis">
    <w:name w:val="Normal (Web)"/>
    <w:basedOn w:val="prastasis"/>
    <w:semiHidden/>
    <w:unhideWhenUsed/>
    <w:rsid w:val="00773A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73A0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773A0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3A0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773A0B"/>
    <w:rPr>
      <w:rFonts w:ascii="Times New Roman" w:eastAsia="Times New Roman" w:hAnsi="Times New Roman" w:cs="Times New Roman"/>
      <w:sz w:val="24"/>
      <w:szCs w:val="24"/>
    </w:rPr>
  </w:style>
  <w:style w:type="paragraph" w:styleId="Pavadinimas">
    <w:name w:val="Title"/>
    <w:basedOn w:val="prastasis"/>
    <w:link w:val="PavadinimasDiagrama"/>
    <w:qFormat/>
    <w:rsid w:val="00773A0B"/>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773A0B"/>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773A0B"/>
    <w:pPr>
      <w:suppressAutoHyphens/>
      <w:spacing w:after="0" w:line="240" w:lineRule="auto"/>
      <w:ind w:right="-95"/>
    </w:pPr>
    <w:rPr>
      <w:rFonts w:ascii="Times New Roman" w:eastAsia="Times New Roman" w:hAnsi="Times New Roman" w:cs="Times New Roman"/>
      <w:sz w:val="28"/>
      <w:szCs w:val="20"/>
      <w:lang w:eastAsia="ar-SA"/>
    </w:rPr>
  </w:style>
  <w:style w:type="character" w:customStyle="1" w:styleId="PagrindinistekstasDiagrama">
    <w:name w:val="Pagrindinis tekstas Diagrama"/>
    <w:basedOn w:val="Numatytasispastraiposriftas"/>
    <w:link w:val="Pagrindinistekstas"/>
    <w:rsid w:val="00773A0B"/>
    <w:rPr>
      <w:rFonts w:ascii="Times New Roman" w:eastAsia="Times New Roman" w:hAnsi="Times New Roman" w:cs="Times New Roman"/>
      <w:sz w:val="28"/>
      <w:szCs w:val="20"/>
      <w:lang w:eastAsia="ar-SA"/>
    </w:rPr>
  </w:style>
  <w:style w:type="paragraph" w:styleId="Pagrindinistekstas2">
    <w:name w:val="Body Text 2"/>
    <w:basedOn w:val="prastasis"/>
    <w:link w:val="Pagrindinistekstas2Diagrama"/>
    <w:uiPriority w:val="99"/>
    <w:semiHidden/>
    <w:unhideWhenUsed/>
    <w:rsid w:val="00773A0B"/>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773A0B"/>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773A0B"/>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773A0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73A0B"/>
    <w:pPr>
      <w:spacing w:after="0" w:line="240" w:lineRule="auto"/>
    </w:pPr>
    <w:rPr>
      <w:rFonts w:ascii="Tahoma" w:eastAsia="Times New Roman" w:hAnsi="Tahoma" w:cs="Times New Roman"/>
      <w:sz w:val="16"/>
      <w:szCs w:val="16"/>
    </w:rPr>
  </w:style>
  <w:style w:type="character" w:customStyle="1" w:styleId="DebesliotekstasDiagrama">
    <w:name w:val="Debesėlio tekstas Diagrama"/>
    <w:basedOn w:val="Numatytasispastraiposriftas"/>
    <w:link w:val="Debesliotekstas"/>
    <w:uiPriority w:val="99"/>
    <w:semiHidden/>
    <w:rsid w:val="00773A0B"/>
    <w:rPr>
      <w:rFonts w:ascii="Tahoma" w:eastAsia="Times New Roman" w:hAnsi="Tahoma" w:cs="Times New Roman"/>
      <w:sz w:val="16"/>
      <w:szCs w:val="16"/>
    </w:rPr>
  </w:style>
  <w:style w:type="paragraph" w:styleId="Betarp">
    <w:name w:val="No Spacing"/>
    <w:uiPriority w:val="1"/>
    <w:qFormat/>
    <w:rsid w:val="00773A0B"/>
    <w:pPr>
      <w:spacing w:after="0" w:line="240" w:lineRule="auto"/>
    </w:pPr>
    <w:rPr>
      <w:rFonts w:ascii="Calibri" w:eastAsia="Calibri" w:hAnsi="Calibri" w:cs="Times New Roman"/>
    </w:rPr>
  </w:style>
  <w:style w:type="paragraph" w:styleId="Sraopastraipa">
    <w:name w:val="List Paragraph"/>
    <w:basedOn w:val="prastasis"/>
    <w:uiPriority w:val="34"/>
    <w:qFormat/>
    <w:rsid w:val="00773A0B"/>
    <w:pPr>
      <w:ind w:left="720"/>
      <w:contextualSpacing/>
    </w:pPr>
    <w:rPr>
      <w:rFonts w:ascii="Calibri" w:eastAsia="Calibri" w:hAnsi="Calibri" w:cs="Times New Roman"/>
    </w:rPr>
  </w:style>
  <w:style w:type="paragraph" w:customStyle="1" w:styleId="Default">
    <w:name w:val="Default"/>
    <w:rsid w:val="00773A0B"/>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CharChar1">
    <w:name w:val="Char Char1"/>
    <w:basedOn w:val="prastasis"/>
    <w:semiHidden/>
    <w:rsid w:val="00773A0B"/>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semiHidden/>
    <w:rsid w:val="00773A0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semiHidden/>
    <w:rsid w:val="00773A0B"/>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TableContents">
    <w:name w:val="Table Contents"/>
    <w:basedOn w:val="prastasis"/>
    <w:semiHidden/>
    <w:rsid w:val="00773A0B"/>
    <w:pPr>
      <w:widowControl w:val="0"/>
      <w:suppressLineNumbers/>
      <w:suppressAutoHyphens/>
      <w:autoSpaceDN w:val="0"/>
      <w:spacing w:after="0" w:line="240" w:lineRule="auto"/>
    </w:pPr>
    <w:rPr>
      <w:rFonts w:ascii="Times New Roman" w:eastAsia="Arial Unicode MS" w:hAnsi="Times New Roman" w:cs="Tahoma"/>
      <w:kern w:val="3"/>
      <w:sz w:val="24"/>
      <w:szCs w:val="24"/>
      <w:lang w:eastAsia="lt-LT"/>
    </w:rPr>
  </w:style>
  <w:style w:type="paragraph" w:customStyle="1" w:styleId="Sraopastraipa1">
    <w:name w:val="Sąrašo pastraipa1"/>
    <w:basedOn w:val="prastasis"/>
    <w:uiPriority w:val="34"/>
    <w:semiHidden/>
    <w:qFormat/>
    <w:rsid w:val="00773A0B"/>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ww-tablecontents">
    <w:name w:val="ww-tablecontents"/>
    <w:basedOn w:val="prastasis"/>
    <w:semiHidden/>
    <w:rsid w:val="00773A0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Bullet21">
    <w:name w:val="List Bullet 21"/>
    <w:basedOn w:val="prastasis"/>
    <w:semiHidden/>
    <w:rsid w:val="00773A0B"/>
    <w:pPr>
      <w:widowControl w:val="0"/>
      <w:suppressAutoHyphens/>
      <w:spacing w:after="0" w:line="240" w:lineRule="auto"/>
    </w:pPr>
    <w:rPr>
      <w:rFonts w:ascii="Times New Roman" w:eastAsia="Lucida Sans Unicode" w:hAnsi="Times New Roman" w:cs="Times New Roman"/>
      <w:b/>
      <w:bCs/>
      <w:kern w:val="2"/>
      <w:sz w:val="24"/>
      <w:szCs w:val="24"/>
      <w:lang w:val="en-US" w:eastAsia="lt-LT"/>
    </w:rPr>
  </w:style>
  <w:style w:type="character" w:customStyle="1" w:styleId="apple-style-span">
    <w:name w:val="apple-style-span"/>
    <w:basedOn w:val="Numatytasispastraiposriftas"/>
    <w:rsid w:val="00773A0B"/>
  </w:style>
  <w:style w:type="character" w:customStyle="1" w:styleId="FontStyle12">
    <w:name w:val="Font Style12"/>
    <w:rsid w:val="00773A0B"/>
    <w:rPr>
      <w:rFonts w:ascii="Times New Roman" w:hAnsi="Times New Roman" w:cs="Times New Roman" w:hint="default"/>
      <w:sz w:val="22"/>
      <w:szCs w:val="22"/>
    </w:rPr>
  </w:style>
  <w:style w:type="character" w:customStyle="1" w:styleId="WW8Num10z0">
    <w:name w:val="WW8Num10z0"/>
    <w:rsid w:val="00773A0B"/>
    <w:rPr>
      <w:rFonts w:ascii="Times New Roman" w:eastAsia="Times New Roman" w:hAnsi="Times New Roman" w:cs="Times New Roman" w:hint="default"/>
    </w:rPr>
  </w:style>
  <w:style w:type="character" w:customStyle="1" w:styleId="apple-converted-space">
    <w:name w:val="apple-converted-space"/>
    <w:rsid w:val="00773A0B"/>
  </w:style>
  <w:style w:type="table" w:styleId="Lentelstinklelis">
    <w:name w:val="Table Grid"/>
    <w:basedOn w:val="prastojilentel"/>
    <w:uiPriority w:val="59"/>
    <w:rsid w:val="00773A0B"/>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773A0B"/>
    <w:rPr>
      <w:b/>
      <w:bCs/>
    </w:rPr>
  </w:style>
  <w:style w:type="paragraph" w:customStyle="1" w:styleId="bodytext">
    <w:name w:val="bodytext"/>
    <w:basedOn w:val="prastasis"/>
    <w:rsid w:val="00773A0B"/>
    <w:pPr>
      <w:spacing w:before="100" w:beforeAutospacing="1" w:after="100" w:afterAutospacing="1" w:line="240" w:lineRule="auto"/>
      <w:jc w:val="both"/>
    </w:pPr>
    <w:rPr>
      <w:rFonts w:ascii="Verdana" w:eastAsia="Times New Roman" w:hAnsi="Verdana" w:cs="Times New Roman"/>
      <w:sz w:val="17"/>
      <w:szCs w:val="17"/>
      <w:lang w:eastAsia="lt-LT"/>
    </w:rPr>
  </w:style>
  <w:style w:type="character" w:customStyle="1" w:styleId="notranslate">
    <w:name w:val="notranslate"/>
    <w:rsid w:val="00773A0B"/>
  </w:style>
  <w:style w:type="character" w:customStyle="1" w:styleId="a">
    <w:name w:val="Основной текст"/>
    <w:uiPriority w:val="99"/>
    <w:rsid w:val="00773A0B"/>
    <w:rPr>
      <w:rFonts w:ascii="Arial Narrow" w:hAnsi="Arial Narrow" w:cs="Times New Roman" w:hint="default"/>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ldru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rut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35540237401121"/>
          <c:y val="4.3926883026862006E-2"/>
          <c:w val="0.73643807499841063"/>
          <c:h val="0.59342165315389028"/>
        </c:manualLayout>
      </c:layout>
      <c:barChart>
        <c:barDir val="col"/>
        <c:grouping val="clustered"/>
        <c:varyColors val="0"/>
        <c:ser>
          <c:idx val="0"/>
          <c:order val="0"/>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Lapas1!$B$2:$B$9</c:f>
              <c:numCache>
                <c:formatCode>General</c:formatCode>
                <c:ptCount val="8"/>
                <c:pt idx="0">
                  <c:v>22</c:v>
                </c:pt>
                <c:pt idx="1">
                  <c:v>28</c:v>
                </c:pt>
                <c:pt idx="2">
                  <c:v>33</c:v>
                </c:pt>
                <c:pt idx="3">
                  <c:v>35</c:v>
                </c:pt>
                <c:pt idx="4">
                  <c:v>8</c:v>
                </c:pt>
                <c:pt idx="5">
                  <c:v>16</c:v>
                </c:pt>
              </c:numCache>
            </c:numRef>
          </c:val>
        </c:ser>
        <c:ser>
          <c:idx val="1"/>
          <c:order val="1"/>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Lapas1!$C$2:$C$9</c:f>
              <c:numCache>
                <c:formatCode>General</c:formatCode>
                <c:ptCount val="8"/>
                <c:pt idx="0">
                  <c:v>23</c:v>
                </c:pt>
                <c:pt idx="1">
                  <c:v>27</c:v>
                </c:pt>
                <c:pt idx="2">
                  <c:v>39</c:v>
                </c:pt>
                <c:pt idx="3">
                  <c:v>60</c:v>
                </c:pt>
                <c:pt idx="4">
                  <c:v>16</c:v>
                </c:pt>
                <c:pt idx="5">
                  <c:v>20</c:v>
                </c:pt>
                <c:pt idx="6">
                  <c:v>12</c:v>
                </c:pt>
              </c:numCache>
            </c:numRef>
          </c:val>
        </c:ser>
        <c:ser>
          <c:idx val="2"/>
          <c:order val="2"/>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Lapas1!$D$2:$D$9</c:f>
              <c:numCache>
                <c:formatCode>General</c:formatCode>
                <c:ptCount val="8"/>
                <c:pt idx="0">
                  <c:v>24</c:v>
                </c:pt>
                <c:pt idx="1">
                  <c:v>28</c:v>
                </c:pt>
                <c:pt idx="2">
                  <c:v>36</c:v>
                </c:pt>
                <c:pt idx="3">
                  <c:v>55</c:v>
                </c:pt>
                <c:pt idx="4">
                  <c:v>13</c:v>
                </c:pt>
                <c:pt idx="5">
                  <c:v>20</c:v>
                </c:pt>
                <c:pt idx="6">
                  <c:v>17</c:v>
                </c:pt>
              </c:numCache>
            </c:numRef>
          </c:val>
        </c:ser>
        <c:dLbls>
          <c:showLegendKey val="0"/>
          <c:showVal val="0"/>
          <c:showCatName val="0"/>
          <c:showSerName val="0"/>
          <c:showPercent val="0"/>
          <c:showBubbleSize val="0"/>
        </c:dLbls>
        <c:gapWidth val="150"/>
        <c:axId val="49930240"/>
        <c:axId val="49931776"/>
      </c:barChart>
      <c:catAx>
        <c:axId val="49930240"/>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lt-LT"/>
          </a:p>
        </c:txPr>
        <c:crossAx val="49931776"/>
        <c:crosses val="autoZero"/>
        <c:auto val="1"/>
        <c:lblAlgn val="ctr"/>
        <c:lblOffset val="100"/>
        <c:noMultiLvlLbl val="0"/>
      </c:catAx>
      <c:valAx>
        <c:axId val="49931776"/>
        <c:scaling>
          <c:orientation val="minMax"/>
        </c:scaling>
        <c:delete val="0"/>
        <c:axPos val="l"/>
        <c:majorGridlines/>
        <c:numFmt formatCode="General" sourceLinked="1"/>
        <c:majorTickMark val="out"/>
        <c:minorTickMark val="none"/>
        <c:tickLblPos val="nextTo"/>
        <c:crossAx val="49930240"/>
        <c:crosses val="autoZero"/>
        <c:crossBetween val="between"/>
      </c:valAx>
      <c:spPr>
        <a:solidFill>
          <a:schemeClr val="accent3">
            <a:lumMod val="20000"/>
            <a:lumOff val="80000"/>
          </a:schemeClr>
        </a:solidFill>
      </c:spPr>
    </c:plotArea>
    <c:legend>
      <c:legendPos val="r"/>
      <c:overlay val="0"/>
    </c:legend>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13</Pages>
  <Words>19817</Words>
  <Characters>11296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2017-10-30T12:11:00Z</dcterms:created>
  <dcterms:modified xsi:type="dcterms:W3CDTF">2017-10-30T12:14:00Z</dcterms:modified>
</cp:coreProperties>
</file>